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84" w:rsidRDefault="003B0B84" w:rsidP="003B0B84">
      <w:pPr>
        <w:spacing w:after="150" w:line="288" w:lineRule="atLeast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В соответствии с пунктом </w:t>
      </w:r>
      <w:r>
        <w:rPr>
          <w:rFonts w:ascii="Times New Roman" w:hAnsi="Times New Roman"/>
          <w:b/>
          <w:color w:val="000000"/>
          <w:spacing w:val="3"/>
        </w:rPr>
        <w:t xml:space="preserve">3.6 </w:t>
      </w:r>
      <w:r>
        <w:rPr>
          <w:rFonts w:ascii="Times New Roman" w:hAnsi="Times New Roman"/>
          <w:b/>
          <w:bCs/>
          <w:color w:val="000000"/>
          <w:spacing w:val="3"/>
          <w:kern w:val="36"/>
        </w:rPr>
        <w:t>приказа Федеральной службы по надзору в сфере образования и науки (Рособрнадзор)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</w:p>
    <w:p w:rsidR="00CF677B" w:rsidRDefault="00CF677B" w:rsidP="003B0B84">
      <w:pPr>
        <w:spacing w:after="150" w:line="288" w:lineRule="atLeast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</w:p>
    <w:p w:rsidR="00CF677B" w:rsidRDefault="00CF677B" w:rsidP="003B0B84">
      <w:pPr>
        <w:spacing w:after="150" w:line="288" w:lineRule="atLeast"/>
        <w:outlineLvl w:val="0"/>
        <w:rPr>
          <w:rFonts w:ascii="Times New Roman" w:hAnsi="Times New Roman"/>
          <w:b/>
          <w:bCs/>
          <w:color w:val="000000"/>
          <w:spacing w:val="3"/>
          <w:kern w:val="36"/>
        </w:rPr>
      </w:pPr>
      <w:r>
        <w:rPr>
          <w:rFonts w:ascii="Times New Roman" w:hAnsi="Times New Roman"/>
          <w:b/>
          <w:bCs/>
          <w:color w:val="000000"/>
          <w:spacing w:val="3"/>
          <w:kern w:val="36"/>
        </w:rPr>
        <w:t xml:space="preserve"> </w:t>
      </w:r>
      <w:r w:rsidR="00FA75CC">
        <w:rPr>
          <w:rFonts w:ascii="Times New Roman" w:hAnsi="Times New Roman"/>
          <w:b/>
          <w:bCs/>
          <w:color w:val="000000"/>
          <w:spacing w:val="3"/>
          <w:kern w:val="36"/>
        </w:rPr>
        <w:tab/>
      </w:r>
      <w:r w:rsidR="00FA75CC">
        <w:rPr>
          <w:rFonts w:ascii="Times New Roman" w:hAnsi="Times New Roman"/>
          <w:b/>
          <w:bCs/>
          <w:color w:val="000000"/>
          <w:spacing w:val="3"/>
          <w:kern w:val="36"/>
        </w:rPr>
        <w:tab/>
      </w:r>
      <w:r w:rsidR="00E94A2F">
        <w:rPr>
          <w:rFonts w:ascii="Times New Roman" w:hAnsi="Times New Roman"/>
          <w:b/>
          <w:bCs/>
          <w:color w:val="000000"/>
          <w:spacing w:val="3"/>
          <w:kern w:val="36"/>
        </w:rPr>
        <w:t xml:space="preserve">  </w:t>
      </w:r>
      <w:r>
        <w:rPr>
          <w:rFonts w:ascii="Times New Roman" w:hAnsi="Times New Roman"/>
          <w:b/>
          <w:bCs/>
          <w:color w:val="000000"/>
          <w:spacing w:val="3"/>
          <w:kern w:val="36"/>
        </w:rPr>
        <w:t>Сведения о педкадрах МБОУ «</w:t>
      </w:r>
      <w:r w:rsidR="00FA75CC">
        <w:rPr>
          <w:rFonts w:ascii="Times New Roman" w:hAnsi="Times New Roman"/>
          <w:b/>
          <w:bCs/>
          <w:color w:val="000000"/>
          <w:spacing w:val="3"/>
          <w:kern w:val="36"/>
        </w:rPr>
        <w:t>Гимназия № 8 с. Ножай-Юрт Ножай-Юртовского муниципального района»</w:t>
      </w:r>
    </w:p>
    <w:tbl>
      <w:tblPr>
        <w:tblpPr w:leftFromText="180" w:rightFromText="180" w:bottomFromText="160" w:vertAnchor="text" w:horzAnchor="margin" w:tblpXSpec="center" w:tblpY="218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3401"/>
        <w:gridCol w:w="1843"/>
        <w:gridCol w:w="992"/>
        <w:gridCol w:w="1134"/>
        <w:gridCol w:w="1588"/>
        <w:gridCol w:w="3544"/>
        <w:gridCol w:w="1276"/>
      </w:tblGrid>
      <w:tr w:rsidR="003B0B84" w:rsidTr="003B0B84">
        <w:trPr>
          <w:trHeight w:val="24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педагога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Образование, специальность по диплому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Стаж деятельности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Квалификационная категория в соответствии с приказом №_ от__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Последние курсы повышения квалификации (год КПК и тема)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Планируемый год повышения квалификации</w:t>
            </w:r>
          </w:p>
        </w:tc>
      </w:tr>
      <w:tr w:rsidR="003B0B84" w:rsidTr="003B0B84">
        <w:trPr>
          <w:trHeight w:val="24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педагогический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3B0B84" w:rsidTr="003B0B84">
        <w:trPr>
          <w:trHeight w:val="4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Психология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Сабуралиева  Йисита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Тимирхажиевна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Высшее,  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русского языка и литературы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45</w:t>
            </w:r>
          </w:p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«Современный образовательный менеджмент» 23.01.17 по 02.02.2017 г.  ГБУ ДПО 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</w:tr>
      <w:tr w:rsidR="003B0B84" w:rsidTr="003B0B84">
        <w:trPr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культура, 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 Сулейман Адамович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Учитель физической культуры и 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290-К от 21.08.2011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«Научить учиться: реализация системно-деятельностного подхода в рамках введения ФГОС», ГБУ ДПО «ЧИПКРО</w:t>
            </w:r>
            <w:proofErr w:type="gramStart"/>
            <w:r>
              <w:rPr>
                <w:sz w:val="22"/>
                <w:szCs w:val="22"/>
                <w:lang w:eastAsia="en-US"/>
              </w:rPr>
              <w:t>».(</w:t>
            </w:r>
            <w:proofErr w:type="gramEnd"/>
            <w:r>
              <w:rPr>
                <w:sz w:val="22"/>
                <w:szCs w:val="22"/>
                <w:lang w:eastAsia="en-US"/>
              </w:rPr>
              <w:t>108 ч)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Учитель музыки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Зарема Товладиевна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«Научить учиться: реализация системно-деятельностного подхода в рамках введения ФГОС», ГБУ ДПО «ЧИПКРО</w:t>
            </w:r>
            <w:proofErr w:type="gramStart"/>
            <w:r>
              <w:rPr>
                <w:sz w:val="22"/>
                <w:szCs w:val="22"/>
                <w:lang w:eastAsia="en-US"/>
              </w:rPr>
              <w:t>».(</w:t>
            </w:r>
            <w:proofErr w:type="gramEnd"/>
            <w:r>
              <w:rPr>
                <w:sz w:val="22"/>
                <w:szCs w:val="22"/>
                <w:lang w:eastAsia="en-US"/>
              </w:rPr>
              <w:t>108 ч)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Аюбова  Малика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Айнадиевна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Высшее  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«Научить учиться: реализация системно-деятельностного подхода в рамках введения ФГОС», ГБУ ДПО «ЧИПКРО</w:t>
            </w:r>
            <w:proofErr w:type="gramStart"/>
            <w:r>
              <w:rPr>
                <w:sz w:val="22"/>
                <w:szCs w:val="22"/>
                <w:lang w:eastAsia="en-US"/>
              </w:rPr>
              <w:t>».(</w:t>
            </w:r>
            <w:proofErr w:type="gramEnd"/>
            <w:r>
              <w:rPr>
                <w:sz w:val="22"/>
                <w:szCs w:val="22"/>
                <w:lang w:eastAsia="en-US"/>
              </w:rPr>
              <w:t>108 ч)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01.11.-10.11.14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Чеч. яз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Албекова Марина Юнадиевна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Высшее Филолог-преподаватель Русского языка и литературы, Чеченского языка и лит.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учиться:реализация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системно-деятельностного подхода в рамках введения ФГОС»(72ч)ГБОУ  ДПО ЧИПКРО 01.11по 10.11.2014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Алиева Хеда Камильевна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ГБОУ «Дагестанский государственный педагогический университет» г. Махачкала,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Физика,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Балатаева Ровзан Рамзановна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378-К от 17.12.2010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«Деятельность педагогического коллектива школы при подготовке и проведению итоговой аттестации выпускников ОГЭ и ЕГЭ» ГБУ ДПО ЧИПКРО 14.02. по 22.02.2017г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2020</w:t>
            </w:r>
          </w:p>
        </w:tc>
      </w:tr>
      <w:tr w:rsidR="003B0B84" w:rsidTr="003B0B84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Русс.яз.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Войсуева Таус Уматгериевна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 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ФГОС» ГБУ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ДПО  ЧИПКРО</w:t>
            </w:r>
            <w:proofErr w:type="gramEnd"/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-1.11. – 10.11.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Чеч.яз.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Гезиева Женета Саматовна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«Современные подходы к преподаванию учебных дисциплин в условиях введения ФГОС», ГБУ ДПО ЧИПКРО (72ч) 15.10.2012-25.10.2012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Имам- хатыб, преподаватель арабского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ФГОС» (108ч)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01.11 по 10.11.2014г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Русс.яз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Елена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31.03.2014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ФГОС»  (</w:t>
            </w:r>
            <w:proofErr w:type="gramEnd"/>
            <w:r>
              <w:rPr>
                <w:rFonts w:ascii="Times New Roman" w:hAnsi="Times New Roman"/>
                <w:lang w:eastAsia="en-US"/>
              </w:rPr>
              <w:t>108ч)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 по 10.11.2014г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Раиса Нохчуевна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Высшее Учитель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«Организационно-методическое сопровождения образовательного процесса в ОУ» (72ч)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18.08.2016-27.08.2016.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</w:tr>
      <w:tr w:rsidR="003B0B84" w:rsidTr="003B0B84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Биология, 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Джабраилова  Инжила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Имрадиевна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Бакалавр,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геогр. и биол.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1.«</w:t>
            </w:r>
            <w:proofErr w:type="gramEnd"/>
            <w:r>
              <w:rPr>
                <w:rFonts w:ascii="Times New Roman" w:hAnsi="Times New Roman"/>
                <w:lang w:eastAsia="en-US"/>
              </w:rPr>
              <w:t>Организационно-методическое сопровождение единого государственного экзамена»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ДПО  ЧИПКРО</w:t>
            </w:r>
            <w:proofErr w:type="gramEnd"/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 2016 -19.03.2016 г.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«Требования к современному уроку в условиях реализации ФГОС»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11.05. по 14.05.2016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</w:tr>
      <w:tr w:rsidR="003B0B84" w:rsidTr="003B0B84">
        <w:trPr>
          <w:trHeight w:val="3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Общество, 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Эсет  Имрадиевна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Требования к </w:t>
            </w:r>
            <w:proofErr w:type="gramStart"/>
            <w:r>
              <w:rPr>
                <w:sz w:val="22"/>
                <w:szCs w:val="22"/>
                <w:lang w:eastAsia="en-US"/>
              </w:rPr>
              <w:t>современному  уроку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условиях реализации ФГОС» (72ч)</w:t>
            </w:r>
          </w:p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 ДПО ЧИПКРО 13.03.2017 по 22.03.2017 г.;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 республиканского семинара по теме: «Содержательные и методические аспекты преподавания истории в условиях реализации историко-культурного стандарта» 27.04.2017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</w:t>
            </w:r>
          </w:p>
        </w:tc>
      </w:tr>
      <w:tr w:rsidR="003B0B84" w:rsidTr="003B0B84">
        <w:trPr>
          <w:trHeight w:val="3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Джанталиева  Айтханым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Педагогика и методика начального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>обучения, 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B0B84" w:rsidTr="003B0B84">
        <w:trPr>
          <w:trHeight w:val="4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Джарлаева Малика Ильмадиевна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</w:tr>
      <w:tr w:rsidR="003B0B84" w:rsidTr="003B0B84">
        <w:trPr>
          <w:trHeight w:val="4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Душулова Родима Саламбековна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Математик, системный программист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>«Научить учиться: реализация системно-деятельностного подхода в рамках введения ФГОС»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  <w:lang w:eastAsia="en-US"/>
              </w:rPr>
              <w:t xml:space="preserve">(72ч.) </w:t>
            </w: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 – 10.11.14г.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4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Загалаева Мадина Ибрагимовна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Педагогика и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ЧИПКРО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г.Грозный  2014</w:t>
            </w:r>
            <w:proofErr w:type="gramEnd"/>
            <w:r>
              <w:rPr>
                <w:rFonts w:ascii="Times New Roman" w:hAnsi="Times New Roman"/>
                <w:lang w:eastAsia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Зумаева Саният Султановна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Высшее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англ.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2031.08.2014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 реализация системно-деятельностного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Искусство, 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Истамулова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Аминат  Алиевна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 реализация системно-деятельностного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Инуркаева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Петимат  Мовсаровна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315-К от 30.09. 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 реализация системно-деятельностного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Милан Керимовна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«Юриспруденция»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 реализация системно-деятельностного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Биология, 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Рева Ирина Юрьевн</w:t>
            </w:r>
            <w:r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Преподаватель  химии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№1354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14.11.2012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Испергенов  Тлеккабыл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Кубегенович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 и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Казакбекова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Лаура  Хусановна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 и 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ЧИПКРО   </w:t>
            </w:r>
            <w:proofErr w:type="gramStart"/>
            <w:r>
              <w:rPr>
                <w:sz w:val="22"/>
                <w:szCs w:val="22"/>
                <w:lang w:eastAsia="en-US"/>
              </w:rPr>
              <w:t>г.Грозный  2014</w:t>
            </w:r>
            <w:proofErr w:type="gramEnd"/>
            <w:r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Лечиева Хеди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Макшарипова Мадина Саладиевна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100-К от 29.04.2013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«Планируемые результаты воспитания и социализации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обучающихся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способы и методы их достижения в условиях реализации ФГОС»</w:t>
            </w:r>
          </w:p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ЧИПКРО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21.08.-</w:t>
            </w:r>
            <w:proofErr w:type="gramEnd"/>
            <w:r>
              <w:rPr>
                <w:rFonts w:ascii="Times New Roman" w:hAnsi="Times New Roman"/>
                <w:lang w:eastAsia="en-US"/>
              </w:rPr>
              <w:t>29.08.15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2018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Минкаилова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Хава  Алхазуровна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</w:t>
            </w:r>
            <w:r>
              <w:rPr>
                <w:sz w:val="22"/>
                <w:szCs w:val="22"/>
                <w:lang w:eastAsia="en-US"/>
              </w:rPr>
              <w:lastRenderedPageBreak/>
              <w:t>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Аза Денисолтаевна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нач.кл,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31.03.2014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«Организация методического сопровождения образовательного процесса в 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ОУ»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ГБУ  ДПО ЧИПКРО </w:t>
            </w:r>
          </w:p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18.08. по 27.08.2016г.;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Сертификат участника семинара «Методы проектирования основной образовательной программы», 8 часов (7-10 июня 2016г) </w:t>
            </w:r>
            <w:proofErr w:type="gramStart"/>
            <w:r>
              <w:rPr>
                <w:sz w:val="22"/>
                <w:szCs w:val="22"/>
                <w:lang w:eastAsia="en-US"/>
              </w:rPr>
              <w:t>ГБУ  ДПО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ЧИПКРО (М.В.Лебедева)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</w:tr>
      <w:tr w:rsidR="003B0B84" w:rsidTr="003B0B84">
        <w:trPr>
          <w:trHeight w:val="13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Патимат Мухадиевна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370-К от 30.11.2012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 реализация системно-деятельностного подхода в рамках введения ФГОС. (108 ч.) ГБУ ДПО ЧИПКРО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Мусанипова Хава Синаевна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Мусин  Газинур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Хулманович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Накаева Разет Баудишовна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«Инженер» Психолог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Чеч. яз.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Решидова Зулай Зайналовна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Учитель  нач.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 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Садуллаева Макка Гасановна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Марха Тахировна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«Охрана здоровья детей и подростков» (144 ч) ГБПОУ «Чеченский базовый медколледж» 13.03.2017 по 13.04.2017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Мадина Тахировна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 Бакалавр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Товбетиров Рустам Майрсолтаевич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  физической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культуре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 (108ч) ГБУ ДПО ЧИПКРО   01.11.2014-10.11.2014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Хасанов Хайдар Хабибуллаевич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специальное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Техник-механик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ФГОС» (108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ч)  ГБУ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ДПО ЧИПКРО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Тамара Шахрудиновна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ч)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Чонкарева Мадина Резаудиевна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Раиса Хамзатовна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88-К от 31.09.2014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>
              <w:rPr>
                <w:rFonts w:ascii="Times New Roman" w:hAnsi="Times New Roman"/>
                <w:color w:val="000000"/>
                <w:lang w:eastAsia="en-US"/>
              </w:rPr>
              <w:t>Современные технологии преподования русского языка как родного/неродного в начальной школе»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Санкт-Петербургская академия постдипломного педагогического образования          02.08.2016г.-20.09.2016г.;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«Развитие профессиональных компетенций учителя русского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языка  как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родного/неродного» 54 часа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Санкт-Петербургская академия постдипломного педагогического образования          23.06.2016г.-30.06.2016г.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Чунчурова  Зарина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Хамзатовна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Шапианова Зура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 ЧИПКРО   </w:t>
            </w:r>
            <w:proofErr w:type="gramStart"/>
            <w:r>
              <w:rPr>
                <w:sz w:val="22"/>
                <w:szCs w:val="22"/>
                <w:lang w:eastAsia="en-US"/>
              </w:rPr>
              <w:t>г.Грозный  2014</w:t>
            </w:r>
            <w:proofErr w:type="gramEnd"/>
            <w:r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«Научить </w:t>
            </w:r>
            <w:proofErr w:type="gramStart"/>
            <w:r>
              <w:rPr>
                <w:sz w:val="22"/>
                <w:szCs w:val="22"/>
                <w:lang w:eastAsia="en-US"/>
              </w:rPr>
              <w:t>учиться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«реализация системно – деятельностного  подхода в рамках введения ФГОС»  108 час. ЧИПКРО   </w:t>
            </w:r>
            <w:proofErr w:type="gramStart"/>
            <w:r>
              <w:rPr>
                <w:sz w:val="22"/>
                <w:szCs w:val="22"/>
                <w:lang w:eastAsia="en-US"/>
              </w:rPr>
              <w:t>г.Грозный  2014</w:t>
            </w:r>
            <w:proofErr w:type="gramEnd"/>
            <w:r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1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История, общество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Эдиева Мадина Усмановна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439-К от 30.12.2013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ч.) ГБУ ДПО ЧИПКРО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Яхита Эвтарбиевна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(36 ч) ГБУ ДПО Санкт-Петербургской академии </w:t>
            </w:r>
            <w:r>
              <w:rPr>
                <w:sz w:val="22"/>
                <w:szCs w:val="22"/>
                <w:lang w:eastAsia="en-US"/>
              </w:rPr>
              <w:lastRenderedPageBreak/>
              <w:t>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Лаура Анваровна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40-К от 31.01.2014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«Современные технологии преподавания русского языка как родного/неродного в начальной школе» (36 часов), 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Эстомирова Роза Самедовна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Английского и немецкого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«Требования к современному уроку» (72 ч) ГБОУ ДПО ЧИПКРО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2018</w:t>
            </w:r>
          </w:p>
        </w:tc>
      </w:tr>
      <w:tr w:rsidR="003B0B84" w:rsidTr="003B0B84">
        <w:trPr>
          <w:trHeight w:val="6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Начальные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Яшуркаева Румиса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77-К от 29.03.2013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ч.)  ГБУ ДПО ЧИПКРО</w:t>
            </w:r>
          </w:p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01.11.2014-10.11.2014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</w:p>
        </w:tc>
      </w:tr>
    </w:tbl>
    <w:p w:rsidR="003B0B84" w:rsidRDefault="003B0B84" w:rsidP="003B0B84">
      <w:pPr>
        <w:spacing w:after="0"/>
        <w:rPr>
          <w:rFonts w:ascii="Times New Roman" w:hAnsi="Times New Roman"/>
          <w:color w:val="FF0000"/>
        </w:rPr>
      </w:pPr>
    </w:p>
    <w:p w:rsidR="003B0B84" w:rsidRDefault="003B0B84" w:rsidP="003B0B84">
      <w:pPr>
        <w:spacing w:after="0"/>
        <w:rPr>
          <w:rFonts w:ascii="Times New Roman" w:hAnsi="Times New Roman"/>
          <w:color w:val="FF0000"/>
        </w:rPr>
      </w:pPr>
    </w:p>
    <w:p w:rsidR="003B0B84" w:rsidRDefault="003B0B84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</w:rPr>
      </w:pPr>
    </w:p>
    <w:p w:rsidR="003B0B84" w:rsidRDefault="003B0B84" w:rsidP="003B0B84">
      <w:pPr>
        <w:spacing w:after="0"/>
        <w:jc w:val="center"/>
        <w:rPr>
          <w:rFonts w:ascii="Times New Roman" w:hAnsi="Times New Roman"/>
          <w:b/>
        </w:rPr>
      </w:pPr>
    </w:p>
    <w:p w:rsidR="003B0B84" w:rsidRDefault="003B0B84" w:rsidP="003B0B8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Сводная ведомость учета присвоения квалификационной категории педагогов МБОУ «Гимназия № 8 с. Ножй-Юрт Ножай-Юртовского муниципального </w:t>
      </w:r>
      <w:proofErr w:type="gramStart"/>
      <w:r>
        <w:rPr>
          <w:rFonts w:ascii="Times New Roman" w:hAnsi="Times New Roman"/>
          <w:b/>
        </w:rPr>
        <w:t>района»</w:t>
      </w:r>
      <w:r>
        <w:rPr>
          <w:rFonts w:ascii="Times New Roman" w:hAnsi="Times New Roman"/>
        </w:rPr>
        <w:t xml:space="preserve">   </w:t>
      </w:r>
      <w:proofErr w:type="gramEnd"/>
      <w:r>
        <w:rPr>
          <w:rFonts w:ascii="Times New Roman" w:hAnsi="Times New Roman"/>
          <w:b/>
        </w:rPr>
        <w:t>на 05 сентября 2016 – 2017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95"/>
        <w:gridCol w:w="1816"/>
        <w:gridCol w:w="1823"/>
        <w:gridCol w:w="1817"/>
        <w:gridCol w:w="1828"/>
        <w:gridCol w:w="1817"/>
        <w:gridCol w:w="1824"/>
      </w:tblGrid>
      <w:tr w:rsidR="003B0B84" w:rsidTr="003B0B84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педагога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Соответствие занимаемой должности</w:t>
            </w:r>
          </w:p>
        </w:tc>
        <w:tc>
          <w:tcPr>
            <w:tcW w:w="3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категория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</w:tr>
      <w:tr w:rsidR="003B0B84" w:rsidTr="003B0B8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протокола решения аттестац. комиссии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приказа о присвоении кв. категории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протокола решения аттестац. комиссии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приказа о присвоении кв. категории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протокола решения аттестац. комиссии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и дата приказа о присвоении кв. категории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Администрация ОУ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Организаторы, воспитатели и т.д. (строго в соответствии с тарификацией и штатному расписанию – </w:t>
            </w:r>
            <w:r>
              <w:rPr>
                <w:rFonts w:ascii="Times New Roman" w:hAnsi="Times New Roman"/>
                <w:b/>
                <w:lang w:eastAsia="en-US"/>
              </w:rPr>
              <w:t>все!!!</w:t>
            </w:r>
            <w:r>
              <w:rPr>
                <w:rFonts w:ascii="Times New Roman" w:hAnsi="Times New Roman"/>
                <w:lang w:eastAsia="en-US"/>
              </w:rPr>
              <w:t xml:space="preserve"> за исключением технического персонала)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Сабуралиева  Йисита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Тимирхажиевна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 Сулейман Адамович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290-К от 21.08.2011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115 от 07.09.2006 г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Зарема Товладиевна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Аюбова  Малика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Айнадиевна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Албекова Марина Юнадиевна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 от 16.08.2007 г.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146-П от 22.08.2007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29.02.2013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Алиева Хеда Камильевна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Балатаева Ровзан Рамзановна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Войсуева Таус Уматгериевна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 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Гезиева Женета Саматовна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Елена Султановна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31.03.2014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Раиса Нохчуевна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Джабраилова  Инжила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Имрадиевна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Эсет  Имрадиевна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Джанталиева Айтханым Ивановна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Джарлаева Малика Ильмадиевна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Душулова Родима Саламбековна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439-К от 30.12.2013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Загалаева Мадина Ибрагимовна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Зумаева Саният Султановна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2031.08.2014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Истамулова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Аминат  Алиевна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Инуркаева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Петимат  Мовсаровна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315-К от 30.09. 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Милан Керимовна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Рамазан Висбулатович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Ризван Висбулатович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Испергенов Тлеккабыл Кубегенович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Казакбекова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Лаура  Хусановна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Кузнецова Елена Владимировна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Лечиева Хеди Адамовна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Макшарипова Мадина Саладиевна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100-К от 29.04.2013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Минкаилова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Хава  Алхазуровна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Аза Денисолтаевна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31.03.2014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Патимат Мухадиевна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370-К от 30.11.2012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Мусанипова Хава Синаевна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Мусин  Газинур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Хулманович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Накаева Разет Баудишовна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Решидова Зулай Зайналовна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Рева Ирина Юрьевн</w:t>
            </w:r>
            <w:r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№1354</w:t>
            </w:r>
          </w:p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14.11.2012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Садуллаева Макка Гасановна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Марха Тахировна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439-К от 30.12.2013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Мадина Тахировна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Товбетиров Рустам Майрсолтаевич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Хасанов Хайдар Хабибуллаевич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Тамара Шахрудиновна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Чонкарева Мадина Резаудиевна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Раиса Хамзатовна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88-К от 31.09.2014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Чунчурова  Зарина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Хамзатовна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Шапианова Зура Магомедовна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Эдиева Мадина Усмановна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439-К от 30.12.2013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Яхита Эвтарбиевна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41-Ф от 10.04.2013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Лаура Анваровна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40-К от 31.01.2014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Эстомирова Роза Самедовна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Ящуркаева Румиса Адамовна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77-К от 29.03.2013 г.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ОУ ________________</w:t>
      </w:r>
      <w:proofErr w:type="gramStart"/>
      <w:r>
        <w:rPr>
          <w:rFonts w:ascii="Times New Roman" w:hAnsi="Times New Roman"/>
        </w:rPr>
        <w:t>_  /</w:t>
      </w:r>
      <w:proofErr w:type="gramEnd"/>
      <w:r>
        <w:rPr>
          <w:rFonts w:ascii="Times New Roman" w:hAnsi="Times New Roman"/>
        </w:rPr>
        <w:t>___________________________  /</w:t>
      </w:r>
    </w:p>
    <w:p w:rsidR="005E2774" w:rsidRDefault="005E2774" w:rsidP="003B0B84">
      <w:pPr>
        <w:rPr>
          <w:rFonts w:ascii="Times New Roman" w:hAnsi="Times New Roman"/>
        </w:rPr>
      </w:pPr>
    </w:p>
    <w:p w:rsidR="005E2774" w:rsidRDefault="005E2774" w:rsidP="003B0B84">
      <w:pPr>
        <w:rPr>
          <w:rFonts w:ascii="Times New Roman" w:hAnsi="Times New Roman"/>
        </w:rPr>
      </w:pPr>
    </w:p>
    <w:p w:rsidR="005E2774" w:rsidRDefault="005E2774" w:rsidP="003B0B84">
      <w:pPr>
        <w:rPr>
          <w:rFonts w:ascii="Times New Roman" w:hAnsi="Times New Roman"/>
        </w:rPr>
      </w:pPr>
    </w:p>
    <w:p w:rsidR="003B0B84" w:rsidRDefault="003B0B84" w:rsidP="003B0B84">
      <w:pPr>
        <w:pStyle w:val="a7"/>
        <w:jc w:val="both"/>
        <w:rPr>
          <w:b/>
          <w:bCs/>
          <w:color w:val="444444"/>
          <w:sz w:val="22"/>
          <w:szCs w:val="22"/>
        </w:rPr>
      </w:pPr>
      <w:r>
        <w:rPr>
          <w:b/>
          <w:sz w:val="22"/>
          <w:szCs w:val="22"/>
        </w:rPr>
        <w:t>К этой таблице иметь полный пакет документов</w:t>
      </w:r>
      <w:r>
        <w:rPr>
          <w:b/>
          <w:bCs/>
          <w:color w:val="444444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в соответствии с требованиями следующих нормативно-правовых актов:</w:t>
      </w:r>
    </w:p>
    <w:p w:rsidR="003B0B84" w:rsidRDefault="003B0B84" w:rsidP="003B0B84">
      <w:pPr>
        <w:pStyle w:val="a7"/>
        <w:jc w:val="both"/>
        <w:rPr>
          <w:b/>
          <w:bCs/>
          <w:color w:val="444444"/>
          <w:sz w:val="22"/>
          <w:szCs w:val="22"/>
        </w:rPr>
      </w:pPr>
      <w:r>
        <w:rPr>
          <w:b/>
          <w:bCs/>
          <w:color w:val="444444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Приказ Министерства образования и науки Российской Федерации </w:t>
      </w:r>
      <w:r>
        <w:rPr>
          <w:b/>
          <w:sz w:val="22"/>
          <w:szCs w:val="22"/>
        </w:rPr>
        <w:t>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3B0B84" w:rsidRDefault="003B0B84" w:rsidP="003B0B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Положение о Порядке проведения аттестации педагогических работников МБОУ «Гимназия № 8_</w:t>
      </w:r>
      <w:proofErr w:type="gramStart"/>
      <w:r>
        <w:rPr>
          <w:rFonts w:ascii="Times New Roman" w:hAnsi="Times New Roman"/>
        </w:rPr>
        <w:t>_  _</w:t>
      </w:r>
      <w:proofErr w:type="gramEnd"/>
      <w:r>
        <w:rPr>
          <w:rFonts w:ascii="Times New Roman" w:hAnsi="Times New Roman"/>
        </w:rPr>
        <w:t>_______________________________»;</w:t>
      </w:r>
    </w:p>
    <w:p w:rsidR="003B0B84" w:rsidRDefault="003B0B84" w:rsidP="003B0B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Письмо Департамента государственной политики в сфере общего образования Министерства образования и науки Российской Федерации и Профсоюзом работников народного образования и науки Российской Федерации. Разъяснения по применению Порядка проведения аттестации педагогических работников организаций, осуществляющих образовательную деятельность;</w:t>
      </w:r>
    </w:p>
    <w:p w:rsidR="003B0B84" w:rsidRDefault="003B0B84" w:rsidP="003B0B8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Письмо Минобрнауки России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от 30 сентября 2014 г. № 08-1519 (ответ на запрос одного из органов государственной власти субъекта РФ, осуществляющего управление в сфере образования по вопросу о праве прохождения аттестации по должности педагогического работника, замещаемой наряду с основной должностью          руководителя образовательного учреждения</w:t>
      </w:r>
      <w:proofErr w:type="gramStart"/>
      <w:r>
        <w:rPr>
          <w:rFonts w:ascii="Times New Roman" w:hAnsi="Times New Roman"/>
        </w:rPr>
        <w:t>) ;</w:t>
      </w:r>
      <w:proofErr w:type="gramEnd"/>
    </w:p>
    <w:p w:rsidR="003B0B84" w:rsidRDefault="003B0B84" w:rsidP="003B0B8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Сопроводительное письмо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Общероссийского профсоюза образования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5 сентября 2014 г. № 365</w:t>
      </w:r>
      <w:r>
        <w:rPr>
          <w:rFonts w:ascii="Times New Roman" w:hAnsi="Times New Roman"/>
          <w:b/>
        </w:rPr>
        <w:t>;</w:t>
      </w:r>
    </w:p>
    <w:p w:rsidR="003B0B84" w:rsidRDefault="003B0B84" w:rsidP="003B0B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Обращени</w:t>
      </w:r>
      <w:r>
        <w:rPr>
          <w:rFonts w:ascii="Times New Roman" w:hAnsi="Times New Roman"/>
          <w:b/>
        </w:rPr>
        <w:t xml:space="preserve">е </w:t>
      </w:r>
      <w:r>
        <w:rPr>
          <w:rFonts w:ascii="Times New Roman" w:hAnsi="Times New Roman"/>
        </w:rPr>
        <w:t>Общероссийского профсоюза образования в адрес Рособрнадзора от 14 июля 2014 г. № 293;</w:t>
      </w:r>
    </w:p>
    <w:p w:rsidR="003B0B84" w:rsidRDefault="003B0B84" w:rsidP="003B0B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</w:rPr>
        <w:t>Ответ Рособрнадзора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на обращение Общероссийского профсоюза образования от 11 августа 2014 г. № 01-58-420/05-5589</w:t>
      </w:r>
    </w:p>
    <w:p w:rsidR="00E06A2D" w:rsidRDefault="00E06A2D" w:rsidP="003B0B84">
      <w:pPr>
        <w:spacing w:after="0" w:line="240" w:lineRule="auto"/>
        <w:rPr>
          <w:rFonts w:ascii="Times New Roman" w:hAnsi="Times New Roman"/>
        </w:rPr>
      </w:pPr>
    </w:p>
    <w:p w:rsidR="00E06A2D" w:rsidRDefault="00E06A2D" w:rsidP="003B0B84">
      <w:pPr>
        <w:spacing w:after="0" w:line="240" w:lineRule="auto"/>
        <w:rPr>
          <w:rFonts w:ascii="Times New Roman" w:hAnsi="Times New Roman"/>
        </w:rPr>
      </w:pPr>
    </w:p>
    <w:p w:rsidR="00B353B2" w:rsidRDefault="00B353B2" w:rsidP="003B0B84">
      <w:pPr>
        <w:spacing w:after="0" w:line="240" w:lineRule="auto"/>
        <w:rPr>
          <w:rFonts w:ascii="Times New Roman" w:hAnsi="Times New Roman"/>
        </w:rPr>
      </w:pPr>
    </w:p>
    <w:p w:rsidR="00B353B2" w:rsidRDefault="00B353B2" w:rsidP="003B0B84">
      <w:pPr>
        <w:spacing w:after="0" w:line="240" w:lineRule="auto"/>
        <w:rPr>
          <w:rFonts w:ascii="Times New Roman" w:hAnsi="Times New Roman"/>
        </w:rPr>
      </w:pPr>
    </w:p>
    <w:p w:rsidR="00B353B2" w:rsidRDefault="00B353B2" w:rsidP="003B0B84">
      <w:pPr>
        <w:spacing w:after="0" w:line="240" w:lineRule="auto"/>
        <w:rPr>
          <w:rFonts w:ascii="Times New Roman" w:hAnsi="Times New Roman"/>
        </w:rPr>
      </w:pPr>
    </w:p>
    <w:p w:rsidR="00B353B2" w:rsidRDefault="00B353B2" w:rsidP="003B0B84">
      <w:pPr>
        <w:spacing w:after="0" w:line="240" w:lineRule="auto"/>
        <w:rPr>
          <w:rFonts w:ascii="Times New Roman" w:hAnsi="Times New Roman"/>
        </w:rPr>
      </w:pPr>
    </w:p>
    <w:p w:rsidR="00B353B2" w:rsidRDefault="00B353B2" w:rsidP="003B0B84">
      <w:pPr>
        <w:spacing w:after="0" w:line="240" w:lineRule="auto"/>
        <w:rPr>
          <w:rFonts w:ascii="Times New Roman" w:hAnsi="Times New Roman"/>
        </w:rPr>
      </w:pPr>
    </w:p>
    <w:p w:rsidR="00B353B2" w:rsidRDefault="00B353B2" w:rsidP="003B0B84">
      <w:pPr>
        <w:spacing w:after="0" w:line="240" w:lineRule="auto"/>
        <w:rPr>
          <w:rFonts w:ascii="Times New Roman" w:hAnsi="Times New Roman"/>
        </w:rPr>
      </w:pPr>
    </w:p>
    <w:p w:rsidR="00E06A2D" w:rsidRDefault="00E06A2D" w:rsidP="003B0B84">
      <w:pPr>
        <w:spacing w:after="0" w:line="240" w:lineRule="auto"/>
        <w:rPr>
          <w:rFonts w:ascii="Times New Roman" w:hAnsi="Times New Roman"/>
          <w:b/>
        </w:rPr>
      </w:pPr>
    </w:p>
    <w:p w:rsidR="003B0B84" w:rsidRDefault="003B0B84" w:rsidP="003B0B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Сводная ведомость учета прохождения КПК педагогов МБОУ «Гимназия № 8 с. Ножй-Юрт Ножай-Юртовского муниципального района»</w:t>
      </w:r>
    </w:p>
    <w:p w:rsidR="003B0B84" w:rsidRDefault="003B0B84" w:rsidP="003B0B8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05 сентября 2016 – 2017 учебного года</w:t>
      </w:r>
    </w:p>
    <w:tbl>
      <w:tblPr>
        <w:tblW w:w="151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79"/>
        <w:gridCol w:w="2177"/>
        <w:gridCol w:w="1443"/>
        <w:gridCol w:w="3119"/>
        <w:gridCol w:w="850"/>
        <w:gridCol w:w="2901"/>
        <w:gridCol w:w="1559"/>
      </w:tblGrid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Фамилия, имя, отчество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Образование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(название ОУ, год окончания, серия и номер диплома)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Квалификация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спец-ть </w:t>
            </w:r>
            <w:r>
              <w:rPr>
                <w:rFonts w:ascii="Times New Roman" w:hAnsi="Times New Roman"/>
                <w:u w:val="single"/>
                <w:lang w:eastAsia="en-US"/>
              </w:rPr>
              <w:t>по диплому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Занимаемая должность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Название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программы  КПК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Объем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(кол-во)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прохождения КПК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Серия и номер документа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Сабуралиева  Йисита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Тимирхажиевна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Чечено-Ингушский Госунив., 1978г, Я 295057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Филолог, директор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«Современный образовательный менеджмент»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23.01.17 по 02.02.2017 г.  ГБУ ДПО ЧИПКРО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026455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 Сулейман Адамович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б/к, ЧИГПИ, 1992, РВ 583083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Физрук,учитель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ОБЖ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009396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Зарема Товладиевна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1, ЧГУ, 2009, ВСГ 4448904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Экономист, «Экономическая теория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технолог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№7572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Аюбова  Малика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Айнадиевна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1, ЧГУ, 2010 г., ВСГ 5405869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Филолог-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преподаватель  русского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яз и лит. «Филология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рус.яз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Албекова Марина Юнадиевна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Высшее  1</w:t>
            </w:r>
            <w:proofErr w:type="gramEnd"/>
            <w:r>
              <w:rPr>
                <w:rFonts w:ascii="Times New Roman" w:hAnsi="Times New Roman"/>
                <w:lang w:eastAsia="en-US"/>
              </w:rPr>
              <w:t>, ЧГУ, 2003, ВСВ 0043243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Филолог-преподаватель Русского языка и литературы,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Чеченского яз. и лит. </w:t>
            </w:r>
            <w:proofErr w:type="gramStart"/>
            <w:r>
              <w:rPr>
                <w:rFonts w:ascii="Times New Roman" w:hAnsi="Times New Roman"/>
                <w:lang w:eastAsia="en-US"/>
              </w:rPr>
              <w:t>,учит</w:t>
            </w:r>
            <w:proofErr w:type="gramEnd"/>
            <w:r>
              <w:rPr>
                <w:rFonts w:ascii="Times New Roman" w:hAnsi="Times New Roman"/>
                <w:lang w:eastAsia="en-US"/>
              </w:rPr>
              <w:t>. чеч. яз.и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009395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Алиева Хеда Камильевна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 ГБОУ «Дагестанский государственный педагогический университет» г. Махачкала, 2017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начальных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Балатаева Ровзан Рамзановна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ЧИГУ, 1993 г., ЦВ 135229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«Деятельность педагогического коллектива школы при подготовке и проведению итоговой аттестации выпускников ОГЭ и ЕГЭ»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 14.02. по 22.02.2017г</w:t>
            </w:r>
          </w:p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026411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Войсуева Таус Уматгериевна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</w:t>
            </w:r>
            <w:proofErr w:type="gramStart"/>
            <w:r>
              <w:rPr>
                <w:rFonts w:ascii="Times New Roman" w:hAnsi="Times New Roman"/>
                <w:lang w:eastAsia="en-US"/>
              </w:rPr>
              <w:t>. 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КПИ, 1983 г, ИВ 601410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 и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009389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Гезиева Женета Саматовна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б/к, ГПЧР, 1993 г., СТ 241429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«Современные подходы к преподаванию учебных дисциплин в условиях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15.10.2012-25.10.2012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8656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б/к, 2009 г., АХН 000178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по ДНВ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учиться: реализация системно-деятельностного подхода в рамках введения ФГОС»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01.11 по 10.11.2014г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009388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Елена Султановна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КПИ, 1983 г., ИВ 601408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 и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7564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Раиса Нохчуевна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ЧИГУ, 1983 г., ЕВ 202663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Учитель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географии ,</w:t>
            </w:r>
            <w:proofErr w:type="gramEnd"/>
            <w:r>
              <w:rPr>
                <w:rFonts w:ascii="Times New Roman" w:hAnsi="Times New Roman"/>
                <w:lang w:eastAsia="en-US"/>
              </w:rPr>
              <w:t>Зам.по УВР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«Организационно-методическое сопровождения образовательного процесса в ОУ»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18.08.2016-27.08.2016.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025001</w:t>
            </w:r>
          </w:p>
        </w:tc>
      </w:tr>
      <w:tr w:rsidR="003B0B84" w:rsidTr="003B0B84">
        <w:trPr>
          <w:trHeight w:val="12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Джабраилова  Инжила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Имрадиевна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б/к, ЧГУ, 2016 г., 102005 0250971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Бакалавр, уч. геогр.и биол.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1.«</w:t>
            </w:r>
            <w:proofErr w:type="gramEnd"/>
            <w:r>
              <w:rPr>
                <w:rFonts w:ascii="Times New Roman" w:hAnsi="Times New Roman"/>
                <w:lang w:eastAsia="en-US"/>
              </w:rPr>
              <w:t>Организационно-методическое сопровождение единого государственного экзамена»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(24 ч)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11.05. по 14.05.2016 г.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022083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10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2.» Требования к современному уроку в условиях реализации ФГОС»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 ч)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ЧИПКРО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 2016 по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19.03.2016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017078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Эсет  Имрадиевна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Высшее.,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б\к, ЧГУ, 2017 г.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Требования к </w:t>
            </w:r>
            <w:proofErr w:type="gramStart"/>
            <w:r>
              <w:rPr>
                <w:sz w:val="22"/>
                <w:szCs w:val="22"/>
                <w:lang w:eastAsia="en-US"/>
              </w:rPr>
              <w:t>современному  уроку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условиях реализации ФГОС»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(72ч)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 13.03.2017 по 22.03.2017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026750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Джанталиева Айтханым Ивановна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б/к, АГПИ, 1987 г. НВ 382110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Педагогика и методика начального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обучения,учитель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Джарлаева Малика Ильмадиевна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б/к, Педучилище г. Гудермес, 1991 г.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ФГОС»;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009360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0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«Современные технологии преподавания русского языка как родного/неродного в начальной школе»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 -Петербургской академии постдипломного педагогического образования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02.08.2016г-22.09.2016г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11164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Душулова Родима Саламбековна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1, ЧГУ,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009359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Загалаева Мадина Ибрагимовна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1, ЧГУ, 1993 г, ПП 833690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Соц. педагог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«Психолого-педагогическая подготовка к ГИА обучающихся выпускных классов ОО»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21.01.2016-30.01.2016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010101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Зумаева Саният Султановна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1,Светский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институт н-дов Кавказа УНК, 2008 г, АДД 9612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Филолог ,</w:t>
            </w:r>
            <w:proofErr w:type="gramEnd"/>
            <w:r>
              <w:rPr>
                <w:rFonts w:ascii="Times New Roman" w:hAnsi="Times New Roman"/>
                <w:lang w:eastAsia="en-US"/>
              </w:rPr>
              <w:t>уч. англ.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7560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Истамулова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Аминат  Алиевна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Высшее 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Европейский Университет "Бизнес Треугольник" г.Санкт-Петербург, 2017г</w:t>
            </w:r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ИЗО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7559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Рамазан Висбулатович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н/средне спец. ГБОУ СПО Чеченский государственный колледж культуры и искусства (год окончания 2020)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художник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Ризван Висбулатович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н/средне спец. ГБОУ СПО Чеченский государственный колледж культуры и искусства (год окончания 2020)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художник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Инуркаева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Петимат  Мовсаровна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1, ЧГУ, 2004 г., ВСБ 0911698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«Математик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Милан Керимовна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1, ЧГУ, 2009 г., ВСГ 4428360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«Юриспруденция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»,Зам.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по НМР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009376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Марьям Керимовна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1, ЧГУ, 2009 г., ВСГ 4428360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«Психолого-педагогическая подготовка к ГИА обучающихся выпускных классов ОО»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21.01.2016-30.01.2016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010100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Испергенов Тлеккабыл Кубегенович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б/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к,АГПУ</w:t>
            </w:r>
            <w:proofErr w:type="gramEnd"/>
            <w:r>
              <w:rPr>
                <w:rFonts w:ascii="Times New Roman" w:hAnsi="Times New Roman"/>
                <w:lang w:eastAsia="en-US"/>
              </w:rPr>
              <w:t>, 2001 г., ДВС 1550380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«Физик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 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математики и физики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Казакбекова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Лаура  Хусановна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б/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к,ЧГПИ</w:t>
            </w:r>
            <w:proofErr w:type="gramEnd"/>
            <w:r>
              <w:rPr>
                <w:rFonts w:ascii="Times New Roman" w:hAnsi="Times New Roman"/>
                <w:lang w:eastAsia="en-US"/>
              </w:rPr>
              <w:t>, 2010 г, ВСА 1074144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 и права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7554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Кузнецова Елена Владимировна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б/к, КГТУ, 2004 г., ВСБ 0546991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«Инженер», учитель нач.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Лечиева Хеди Адамовна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1, ЧГУ, 1994 г., УТ 399934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Макшарипова Мадина Саладиевна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1, Грозн. Пединститут, 1988 г, ДВС 0754109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рус. яз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lang w:eastAsia="en-US"/>
              </w:rPr>
              <w:t>и лит.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«Планируемые результаты воспитания и социализации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обучающихся :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способы и методы их достижения в условиях реализации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ГБУ ДПО ЧИПКРО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21.08.-</w:t>
            </w:r>
            <w:proofErr w:type="gramEnd"/>
            <w:r>
              <w:rPr>
                <w:rFonts w:ascii="Times New Roman" w:hAnsi="Times New Roman"/>
                <w:lang w:eastAsia="en-US"/>
              </w:rPr>
              <w:t>29.08.15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012294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Минкаилова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Хава  Алхазуровна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н/в 1, Гудерм. Педучилище, 2011 г.,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12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32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Аза Денисолтаевна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«Международная Гуманитарно-Техническая Академия» (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институт)  (</w:t>
            </w:r>
            <w:proofErr w:type="gramEnd"/>
            <w:r>
              <w:rPr>
                <w:rFonts w:ascii="Times New Roman" w:hAnsi="Times New Roman"/>
                <w:lang w:eastAsia="en-US"/>
              </w:rPr>
              <w:t>130505 0521750) г.Махачкала,2016г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«Организация методического сопровождения образовательного процесса в ОУ», 2016г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 по 27.08.2016г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024490</w:t>
            </w:r>
          </w:p>
        </w:tc>
      </w:tr>
      <w:tr w:rsidR="003B0B84" w:rsidTr="003B0B84">
        <w:trPr>
          <w:trHeight w:val="190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Сертификат участника семинара «Методы проектирования основной образовательной программы», (7-10 июня 2016г)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часов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 (М.В.Лебедева)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Патимат Мухадиевна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  1, ЧГУ, 2004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г.,ВСБ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09117019680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математики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009373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Мусанипова Хава Синаевна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  б/к, ЧГПУ, 2011г, 20 СПА 0001054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Мусин  Газинур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Хулманович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Ср/сп.    б/к, Училище культуры и искусства,2000 г., СБ 2370752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музыки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Накаева Разет Баудишовна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Оренбург.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Госунив.,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2001 г, ДВС 0756637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«Инженер», Психолог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АА 009371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Решидова Зулай Зайналовна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  б/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к,Гудерм</w:t>
            </w:r>
            <w:proofErr w:type="gramEnd"/>
            <w:r>
              <w:rPr>
                <w:rFonts w:ascii="Times New Roman" w:hAnsi="Times New Roman"/>
                <w:lang w:eastAsia="en-US"/>
              </w:rPr>
              <w:t>. Педучилище, 1982 г, ДТ-1 578756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чеч.яз.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7549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Рева Ирина Юрьевна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1, Кабардино-Балк. Ордена Др. н-дов Госуниверситет, 1992 г., ЛВ-286920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химии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Садуллаева Макка Гасановна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спец.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ГБПОУ Республика Дагестан «Профессионально-педагогический колледж» г.Хасавюрт, 2017г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английского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Марха Тахировна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1,Санкт</w:t>
            </w:r>
            <w:proofErr w:type="gramEnd"/>
            <w:r>
              <w:rPr>
                <w:rFonts w:ascii="Times New Roman" w:hAnsi="Times New Roman"/>
                <w:lang w:eastAsia="en-US"/>
              </w:rPr>
              <w:t>-Петерб. Медколледж № 2, 2008 г., 78 БА 0003437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Педагог-психолог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«Охрана здоровья детей и подростков» ГБПОУ «Чеченский базовый медколледж» 13.03.2017 по 13.04.2017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(144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13.03.2017 по 13.04.2017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27 0232741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Мадина Тахировна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Высш.ЧГПУ, 2016 г. 102005 0248476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Бакалавр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Товбетиров Рустам Майрсолтаевич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б/</w:t>
            </w:r>
            <w:proofErr w:type="gramStart"/>
            <w:r>
              <w:rPr>
                <w:rFonts w:ascii="Times New Roman" w:hAnsi="Times New Roman"/>
                <w:lang w:eastAsia="en-US"/>
              </w:rPr>
              <w:t>к,ЧГПИ</w:t>
            </w:r>
            <w:proofErr w:type="gramEnd"/>
            <w:r>
              <w:rPr>
                <w:rFonts w:ascii="Times New Roman" w:hAnsi="Times New Roman"/>
                <w:lang w:eastAsia="en-US"/>
              </w:rPr>
              <w:t>, 2015г., 102005 0397634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Педагог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  физической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культуре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009366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Хасанов Хайдар Хабибуллаевич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б/к, Серноводский с/х техникум Госагропрома РСФСР, 1986 г.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Учит.технологии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009365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Тамара Шахрудиновна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Чечено-Ингушск. Пединститут, 1985г, МВ 354172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20АА 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Чонкарева Мадина Резаудиевна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б/к, ГГНТУ,2012 г., ОК 05245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Раиса Хамзатовна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   1, Современная гуманит академия г. </w:t>
            </w:r>
            <w:r>
              <w:rPr>
                <w:rFonts w:ascii="Times New Roman" w:hAnsi="Times New Roman"/>
                <w:lang w:eastAsia="en-US"/>
              </w:rPr>
              <w:lastRenderedPageBreak/>
              <w:t>Москва, 2010 г., ВБА 0559386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(36 ч)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Санкт-Петербургская академия постдипломного педагогического образования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lastRenderedPageBreak/>
              <w:t>02.08.2016г.-20.09.2016г.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-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Чунчурова  Зарина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Хамзатовна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Ср/сп    б/к, Гудермесский педколледж, 2015 г., 1120140003037 515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Шапианова Зура Магомедовна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Высш.,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Коломенский пединститут г. Коломна, 1982 г., ЗВ 589089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русск.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108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9363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1,ЧГПИ</w:t>
            </w:r>
            <w:proofErr w:type="gramEnd"/>
            <w:r>
              <w:rPr>
                <w:rFonts w:ascii="Times New Roman" w:hAnsi="Times New Roman"/>
                <w:lang w:eastAsia="en-US"/>
              </w:rPr>
              <w:t>, 2013 г, 102005 0117053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«Научить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учиться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«реализация системно – деятельностного  подхода в рамках введения ФГОС»  108 час. ЧИПКРО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г.Грозный  2014</w:t>
            </w:r>
            <w:proofErr w:type="gramEnd"/>
            <w:r>
              <w:rPr>
                <w:rFonts w:ascii="Times New Roman" w:hAnsi="Times New Roman"/>
                <w:lang w:eastAsia="en-US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009349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Эдиева Мадина Усмановна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  1, ЧГУ, 1998, ДВС 0762333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 часа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00936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Яхита Эвтарбиевна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Высш,Грозн</w:t>
            </w:r>
            <w:proofErr w:type="gramEnd"/>
            <w:r>
              <w:rPr>
                <w:rFonts w:ascii="Times New Roman" w:hAnsi="Times New Roman"/>
                <w:lang w:eastAsia="en-US"/>
              </w:rPr>
              <w:t>. Педучилище, 1984 г, ЗТ 443745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10779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Лаура Анваровна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  1, ЧГПИ, 2008 г., ВСГ 2939598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«Современные технологии преподавания русского языка как родного/неродного в начальной школе»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часов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Санкт-Петербургской академии постдипломного педагогического образования, 02.08.2016г-22.09.2016г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10778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Эстомирова Роза Самедовна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  1, ДГПИ, 1979 г. Г-1 673345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англ.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«Требования к современному уроку»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ГБОУ ДПО ЧИПКРО 2015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012377</w:t>
            </w:r>
          </w:p>
        </w:tc>
      </w:tr>
      <w:tr w:rsidR="003B0B84" w:rsidTr="003B0B8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54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Яшуркаева Румиса Адамовна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     1, ЧГУ, 2010 г., ВСГ 4448433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«Научить учиться: реализация системно-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деятельностного  подхода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рамках введения ФГОС»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01.11.2014-10.11.2014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20АА 009348</w:t>
            </w:r>
          </w:p>
        </w:tc>
      </w:tr>
    </w:tbl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p w:rsidR="00E06A2D" w:rsidRDefault="00E06A2D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Директор__________________</w:t>
      </w: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«___»___________ ________ г.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B353B2" w:rsidRDefault="00B353B2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Перспективный план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аттестации учителей кафедр _________________________ МБОУ «Гимназия № 8»</w:t>
      </w:r>
    </w:p>
    <w:p w:rsidR="003B0B84" w:rsidRDefault="003B0B84" w:rsidP="003B0B84">
      <w:pPr>
        <w:pStyle w:val="ac"/>
        <w:tabs>
          <w:tab w:val="left" w:pos="1830"/>
        </w:tabs>
        <w:jc w:val="right"/>
        <w:rPr>
          <w:rFonts w:ascii="Times New Roman" w:hAnsi="Times New Roman"/>
        </w:rPr>
      </w:pPr>
    </w:p>
    <w:tbl>
      <w:tblPr>
        <w:tblW w:w="1627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8"/>
        <w:gridCol w:w="1134"/>
        <w:gridCol w:w="737"/>
        <w:gridCol w:w="594"/>
        <w:gridCol w:w="882"/>
        <w:gridCol w:w="1189"/>
        <w:gridCol w:w="512"/>
        <w:gridCol w:w="1189"/>
        <w:gridCol w:w="541"/>
        <w:gridCol w:w="567"/>
        <w:gridCol w:w="567"/>
        <w:gridCol w:w="567"/>
        <w:gridCol w:w="567"/>
        <w:gridCol w:w="567"/>
        <w:gridCol w:w="567"/>
        <w:gridCol w:w="567"/>
        <w:gridCol w:w="593"/>
        <w:gridCol w:w="541"/>
        <w:gridCol w:w="310"/>
        <w:gridCol w:w="567"/>
        <w:gridCol w:w="451"/>
        <w:gridCol w:w="426"/>
        <w:gridCol w:w="372"/>
      </w:tblGrid>
      <w:tr w:rsidR="003B0B84" w:rsidTr="003B0B84">
        <w:trPr>
          <w:trHeight w:val="51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ФИО учителя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предмет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должность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образование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Год окончания вуза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Год последней аттестации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Квалификационная категория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Результаты аттестации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2016-2017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2017-2018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2018-2019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2019-2020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2020-2021</w:t>
            </w:r>
          </w:p>
        </w:tc>
      </w:tr>
      <w:tr w:rsidR="003B0B84" w:rsidTr="003B0B84">
        <w:trPr>
          <w:cantSplit/>
          <w:trHeight w:val="162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СЗД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 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СЗД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 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СЗД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 категория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высшая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СЗД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 категория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высшая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СЗД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 категория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высшая</w:t>
            </w:r>
          </w:p>
        </w:tc>
      </w:tr>
      <w:tr w:rsidR="003B0B84" w:rsidTr="003B0B8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Сабуралиева  Йисита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Тимирхажиевна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1978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Директор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 Сулейман Адамович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Физ-ра, ОБЖ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ОБЖ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1992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Зарема Товладиевна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технолог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технолог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Аюбова  Малика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Айнадиевна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2010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Албекова Марина Юнадиевна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Чеч. 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чеч.яз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чеч.яз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Алиева Хеда Камильевна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нач. кл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 воспит. ГПД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Балатаева Ровзан Рамзановна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Физика,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Войсуева Таус Уматгериевна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Гезиева Женета Саматовна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Чеч.яз.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по ДНВ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2009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по ДНВ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Елена Султановна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1983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Раиса Нохчуевна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Зам.по УВР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Зам.по УВР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Джабраилова  Инжила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Имрадиевна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Биология, география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геогр.и биол.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геогр.и биол.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Эсет  Имрадиевна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Общество, 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Джанталиева Айтханым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1987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Джарлаева Малика Ильмадиевна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Душулова Родима Саламбековна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ИКТ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Загалаева Мадина Ибрагимовна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соцпедагог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1993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соцпедагог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Зумаева Саният Султановна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англ. языка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2008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англ.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Истамулова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Аминат  Алиевна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Искусство, технология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ИЗО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сп.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2002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Инуркаева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Петимат  Мовсаровна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2004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Милан Керимовна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Замест. по НМР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2009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Замест. по НМР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Рамазан Висбулатович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Учит 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ИЗО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н/среднее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Ризван Висбулатович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ИЗО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н/среднее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Рева Ирина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по УВР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по УВР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Садуллаева Макка Гасановна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англ. яз.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Среднее/проф.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Испергенов Тлеккабыл Кубегенович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Физика,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Казакбекова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Лаура  Хусановна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2010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Кузнецова Елена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2004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Лечиева Хеди Адамовна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1994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</w:t>
            </w:r>
            <w:r>
              <w:rPr>
                <w:rFonts w:ascii="Times New Roman" w:hAnsi="Times New Roman"/>
                <w:lang w:eastAsia="en-US"/>
              </w:rPr>
              <w:lastRenderedPageBreak/>
              <w:t>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Макшарипова Мадина Саладиевна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1988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Минкаилова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Хава  Алхазуровна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н/в    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2011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Аза Денисолтаевна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1990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Патимат Мухадиевна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математики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2004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математики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Мусанипова Хава Синаевна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Мусин  Газинур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Хулманович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Учитеь музыки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сп.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2000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Учитеь му</w:t>
            </w:r>
            <w:r>
              <w:rPr>
                <w:rFonts w:ascii="Times New Roman" w:hAnsi="Times New Roman"/>
                <w:lang w:eastAsia="en-US"/>
              </w:rPr>
              <w:lastRenderedPageBreak/>
              <w:t>зыки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Накаева Разет Баудишовна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Психолог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2001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Психолог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Решидова Зулай Зайналовна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Чеч.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чеч.яз.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1982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чеч.яз.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Марха Тахировна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2008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15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Мадина Тахировна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Делопроизводитель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2016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Делопроизводитель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Товбетиров Рустам Майрсолтаевич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Физ-ра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 физ-ры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 физ-ры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Хасанов Хайдар Хабибуллаевич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Учит.технологии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1986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Учит.технологии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Тамара Шахрудиновна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Чонкарева Мадина Резаудиевна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2012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Раиса Хамзатовна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2010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Чунчурова  Зарина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Хамзатовна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2015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Шапианова Зура Магомедовна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русск. языка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1982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русск.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2013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</w:t>
            </w:r>
            <w:r>
              <w:rPr>
                <w:rFonts w:ascii="Times New Roman" w:hAnsi="Times New Roman"/>
                <w:lang w:eastAsia="en-US"/>
              </w:rPr>
              <w:lastRenderedPageBreak/>
              <w:t>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Эдиева Мадина Усмановна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История, общество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Яхита Эвтарбиевна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1984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Высшая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Лаура Анваровна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Русс. яз. и лит.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2008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Эстомирова Роза Самедовна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англ. языка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1979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англ. языка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Яшуркаева Румиса Адамовна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Default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Психология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2010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:rsidR="003B0B84" w:rsidRDefault="003B0B84" w:rsidP="003B0B84">
      <w:pPr>
        <w:pStyle w:val="ac"/>
        <w:tabs>
          <w:tab w:val="left" w:pos="1830"/>
        </w:tabs>
        <w:rPr>
          <w:rFonts w:ascii="Times New Roman" w:hAnsi="Times New Roman"/>
        </w:rPr>
      </w:pPr>
    </w:p>
    <w:p w:rsidR="00E06A2D" w:rsidRDefault="00E06A2D" w:rsidP="00E06A2D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методического </w:t>
      </w:r>
      <w:proofErr w:type="gramStart"/>
      <w:r>
        <w:rPr>
          <w:rFonts w:ascii="Times New Roman" w:hAnsi="Times New Roman"/>
        </w:rPr>
        <w:t>объединения:_</w:t>
      </w:r>
      <w:proofErr w:type="gramEnd"/>
      <w:r>
        <w:rPr>
          <w:rFonts w:ascii="Times New Roman" w:hAnsi="Times New Roman"/>
        </w:rPr>
        <w:t>____________________________ (ФИО)</w:t>
      </w:r>
    </w:p>
    <w:p w:rsidR="003B0B84" w:rsidRDefault="003B0B84" w:rsidP="00B353B2">
      <w:pPr>
        <w:pStyle w:val="ac"/>
        <w:tabs>
          <w:tab w:val="left" w:pos="1830"/>
        </w:tabs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 xml:space="preserve">Перспективный план 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повышения квалификации учителей ______________________</w:t>
      </w:r>
      <w:proofErr w:type="gramStart"/>
      <w:r>
        <w:rPr>
          <w:rFonts w:ascii="Times New Roman" w:hAnsi="Times New Roman"/>
          <w:b/>
          <w:i/>
        </w:rPr>
        <w:t>_  на</w:t>
      </w:r>
      <w:proofErr w:type="gramEnd"/>
      <w:r>
        <w:rPr>
          <w:rFonts w:ascii="Times New Roman" w:hAnsi="Times New Roman"/>
          <w:b/>
          <w:i/>
        </w:rPr>
        <w:t xml:space="preserve"> 2016-2018 годы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tbl>
      <w:tblPr>
        <w:tblW w:w="151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710"/>
        <w:gridCol w:w="2416"/>
        <w:gridCol w:w="1576"/>
        <w:gridCol w:w="1418"/>
        <w:gridCol w:w="1559"/>
        <w:gridCol w:w="2049"/>
        <w:gridCol w:w="768"/>
        <w:gridCol w:w="768"/>
        <w:gridCol w:w="768"/>
        <w:gridCol w:w="768"/>
        <w:gridCol w:w="768"/>
      </w:tblGrid>
      <w:tr w:rsidR="003B0B84" w:rsidTr="003B0B84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ФИО учителя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должность, предмет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образование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год окончания вуза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название курса ПК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год окончания курсов, где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Планирование курсов по повышению квалификации</w:t>
            </w:r>
          </w:p>
        </w:tc>
      </w:tr>
      <w:tr w:rsidR="003B0B84" w:rsidTr="003B0B84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2016-2017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2017-2018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2018-2019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2019-2020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2020-2021</w:t>
            </w: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Сабуралиева  Йисита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Тимирхажиевна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Филолог, директор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«Современный образовательный менеджмент»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23.01.17 по 02.02.2017 г.  ГБУ ДПО ЧИПКРО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 Сулейман Адамович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Физрук,учитель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ОБЖ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Зарема Товладиевна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Экономист, «Экономическая теория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технолог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Аюбова  Малика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Айнадиевна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Филолог-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преподаватель  русского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яз и лит. «Филология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рус.яз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Албекова Марина Юнадиевна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Филолог-преподаватель Русского языка и литературы, Чеченского яз. и лит. </w:t>
            </w:r>
            <w:proofErr w:type="gramStart"/>
            <w:r>
              <w:rPr>
                <w:rFonts w:ascii="Times New Roman" w:hAnsi="Times New Roman"/>
                <w:lang w:eastAsia="en-US"/>
              </w:rPr>
              <w:t>,учит</w:t>
            </w:r>
            <w:proofErr w:type="gramEnd"/>
            <w:r>
              <w:rPr>
                <w:rFonts w:ascii="Times New Roman" w:hAnsi="Times New Roman"/>
                <w:lang w:eastAsia="en-US"/>
              </w:rPr>
              <w:t>. чеч. яз.и лит.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Алиева Хеда Камильевна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Русс. яз. и лит.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Балатаева Ровзан Рамзановна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физики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«Деятельность педагогического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>коллектива школы при подготовке и проведению итоговой аттестации выпускников ОГЭ и ЕГЭ»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ГБУ ДПО ЧИПКРО 14.02. по 22.02.2017г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Войсуева Таус Уматгериевна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 и лит.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Гезиева Женета Саматовна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Гиланиев Тимер-Али Бай-Алиевич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Педагог по ДНВ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Елена Султановна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рус.яз и лит.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1983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Джанбекова Раиса Нохчуевна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Учитель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географии ,</w:t>
            </w:r>
            <w:proofErr w:type="gramEnd"/>
            <w:r>
              <w:rPr>
                <w:rFonts w:ascii="Times New Roman" w:hAnsi="Times New Roman"/>
                <w:lang w:eastAsia="en-US"/>
              </w:rPr>
              <w:t>Зам.по УВР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Джабраилова  Инжила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Имрадиевна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Бакалавр,уч.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геогр.и биол.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1.«</w:t>
            </w:r>
            <w:proofErr w:type="gramEnd"/>
            <w:r>
              <w:rPr>
                <w:rFonts w:ascii="Times New Roman" w:hAnsi="Times New Roman"/>
                <w:lang w:eastAsia="en-US"/>
              </w:rPr>
              <w:t>Организационно-методическое сопровождение единого государственного экзамена»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2.» Требования к современному уроку в условиях реализации ФГОС»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11.05. по 14.05.2016 г.</w:t>
            </w:r>
          </w:p>
          <w:p w:rsidR="003B0B84" w:rsidRDefault="003B0B8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</w:t>
            </w:r>
          </w:p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ЧИПКРО</w:t>
            </w:r>
          </w:p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 2016 по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19.03.2016 г.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Джабраилова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Эсет  Имрадиевна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«</w:t>
            </w:r>
            <w:r>
              <w:rPr>
                <w:rFonts w:ascii="Times New Roman" w:hAnsi="Times New Roman"/>
                <w:lang w:eastAsia="en-US"/>
              </w:rPr>
              <w:t xml:space="preserve">Требования к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современному  уроку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 условиях реализации ФГОС»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ГБУ ДПО ЧИПКРО 13.03.2017 по 22.03.2017 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Джанталиева Айтханым Ивановна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Педагогика и методика начального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обучения,учитель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1987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Джарлаева Малика Ильмадиевна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Душулова Родима Саламбековна </w:t>
            </w: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ИКТ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Загалаева Мадина Ибрагимовна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соцпедагог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1993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Зумаева Саният Султановна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Филолог ,</w:t>
            </w:r>
            <w:proofErr w:type="gramEnd"/>
            <w:r>
              <w:rPr>
                <w:rFonts w:ascii="Times New Roman" w:hAnsi="Times New Roman"/>
                <w:lang w:eastAsia="en-US"/>
              </w:rPr>
              <w:t>уч. англ. языка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2008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Истамулова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Аминат  Алиевна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Швея,учитель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ИЗО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сп.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2002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Инуркаева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Петимат  Мовсаровна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«Математик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Милан Керимовна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«Юриспруденция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»,Зам.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по НМР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Рамазан Висбулатович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ИЗО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н/средне спец. ГБОУ год окончания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Истамулов Ризван Висбулатович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ИЗО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н/средне спец. ГБОУ год окончания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Рева Ирина Юрьевна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«Химик»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Садуллаева Макка Гасановна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 англ. яз.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Среднее проф.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Испергенов Тлеккабыл Кубегенович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«Физик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 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ИКТ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Казакбекова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Лаура  Хусановна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 и права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Кузнецова Елена Владимировна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«Инженер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нач. классов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Лечиева Хеди Адамовна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 классов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Макшарипова Мадина Саладиевна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рус. яз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lang w:eastAsia="en-US"/>
              </w:rPr>
              <w:t>и лит.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Минкаилова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Хава  Алхазуровна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н/в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Аза Денисолтаевна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1990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«Организация методического сопровождения образовательного процесса в ОУ»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ГБУ  ДПО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ЧИПКРО</w:t>
            </w:r>
          </w:p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18.08. по 27.08.2016г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Патимат Мухадиевна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математики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Мусанипова Хава Синаевна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Мусин  Газинур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Хулманович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Учитеь музыки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Ср/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сп.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Накаева Разет Баудишовна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«Инженер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 ,Психолог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Решидова Зулай Зайналовна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чеч.яз.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Марха Тахировна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«Медсестра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»,учитель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Татаева Мадина Тахировна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Бакалавр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Высш.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Товбетиров Рустам Майрсолтаевич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Учит. физ-ры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Хасанов Хайдар Хабибуллаевич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Учит.технологии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Тамара Шахрудиновна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«Современные технологии </w:t>
            </w:r>
            <w:proofErr w:type="gramStart"/>
            <w:r>
              <w:rPr>
                <w:rFonts w:ascii="Times New Roman" w:hAnsi="Times New Roman"/>
                <w:color w:val="000000"/>
                <w:lang w:eastAsia="en-US"/>
              </w:rPr>
              <w:t>преподавания  русского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 xml:space="preserve"> языка как родного/неродного в начальной школе»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ГБУ ДПО Санкт-Петербургская академия постдипломного педагогического образования          02.08.2016г.-20.09.2016г.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Чонкарева Мадина Резаудиевна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математики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Раиса Хамзатовна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46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Чунчурова  Зарина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Хамзатовна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Шапианова Зура Магомедовна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Уч. русск. языка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Шамшудиева Аминат Вахаевна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Эдиева Мадина Усмановна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истории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Яхита Эвтарбиевна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Ср/сп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1984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Эльсаева Лаура Анваровна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Эстомирова Роза Самедовна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Учит. англ. языка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1979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Яшуркаева Румиса Адамовна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Учитель нач.кл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Высш.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2010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tabs>
                <w:tab w:val="left" w:pos="1830"/>
              </w:tabs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2F5696">
      <w:pPr>
        <w:pStyle w:val="ac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proofErr w:type="gramStart"/>
      <w:r>
        <w:rPr>
          <w:rFonts w:ascii="Times New Roman" w:hAnsi="Times New Roman"/>
        </w:rPr>
        <w:t>кафедр:_</w:t>
      </w:r>
      <w:proofErr w:type="gramEnd"/>
      <w:r>
        <w:rPr>
          <w:rFonts w:ascii="Times New Roman" w:hAnsi="Times New Roman"/>
        </w:rPr>
        <w:t>____________________________ (ФИО)</w:t>
      </w: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2F5696" w:rsidRDefault="002F5696" w:rsidP="003B0B84">
      <w:pPr>
        <w:rPr>
          <w:rFonts w:ascii="Times New Roman" w:hAnsi="Times New Roman"/>
        </w:rPr>
      </w:pPr>
    </w:p>
    <w:p w:rsidR="002F5696" w:rsidRDefault="002F5696" w:rsidP="003B0B84">
      <w:pPr>
        <w:rPr>
          <w:rFonts w:ascii="Times New Roman" w:hAnsi="Times New Roman"/>
        </w:rPr>
      </w:pPr>
    </w:p>
    <w:p w:rsidR="002F5696" w:rsidRDefault="002F5696" w:rsidP="003B0B84">
      <w:pPr>
        <w:rPr>
          <w:rFonts w:ascii="Times New Roman" w:hAnsi="Times New Roman"/>
        </w:rPr>
      </w:pPr>
    </w:p>
    <w:p w:rsidR="003B0B84" w:rsidRDefault="003B0B84" w:rsidP="003B0B84">
      <w:pPr>
        <w:spacing w:after="0"/>
        <w:rPr>
          <w:rFonts w:ascii="Times New Roman" w:hAnsi="Times New Roman"/>
        </w:rPr>
      </w:pPr>
    </w:p>
    <w:p w:rsidR="00B353B2" w:rsidRDefault="00B353B2" w:rsidP="003B0B84">
      <w:pPr>
        <w:spacing w:after="0"/>
        <w:rPr>
          <w:rFonts w:ascii="Times New Roman" w:hAnsi="Times New Roman"/>
          <w:b/>
          <w:i/>
          <w:color w:val="FF0000"/>
          <w:u w:val="single"/>
        </w:rPr>
      </w:pPr>
    </w:p>
    <w:p w:rsidR="003B0B84" w:rsidRDefault="003B0B84" w:rsidP="003B0B84">
      <w:pPr>
        <w:pStyle w:val="ac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Сведения</w:t>
      </w:r>
    </w:p>
    <w:p w:rsidR="003B0B84" w:rsidRDefault="003B0B84" w:rsidP="003B0B84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i/>
        </w:rPr>
        <w:t xml:space="preserve">о темах </w:t>
      </w:r>
      <w:proofErr w:type="gramStart"/>
      <w:r>
        <w:rPr>
          <w:rFonts w:ascii="Times New Roman" w:hAnsi="Times New Roman"/>
          <w:b/>
          <w:i/>
        </w:rPr>
        <w:t>самообразования  учителей</w:t>
      </w:r>
      <w:proofErr w:type="gramEnd"/>
      <w:r>
        <w:rPr>
          <w:rFonts w:ascii="Times New Roman" w:hAnsi="Times New Roman"/>
          <w:b/>
          <w:i/>
        </w:rPr>
        <w:t xml:space="preserve"> кафедр </w:t>
      </w:r>
      <w:r>
        <w:rPr>
          <w:rFonts w:ascii="Times New Roman" w:hAnsi="Times New Roman"/>
          <w:u w:val="single"/>
        </w:rPr>
        <w:t xml:space="preserve">_______________________________       </w:t>
      </w:r>
    </w:p>
    <w:p w:rsidR="003B0B84" w:rsidRDefault="003B0B84" w:rsidP="003B0B84">
      <w:pPr>
        <w:pStyle w:val="ac"/>
        <w:jc w:val="center"/>
        <w:rPr>
          <w:rFonts w:ascii="Times New Roman" w:hAnsi="Times New Roman"/>
          <w:u w:val="single"/>
        </w:rPr>
      </w:pPr>
    </w:p>
    <w:tbl>
      <w:tblPr>
        <w:tblW w:w="15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196"/>
        <w:gridCol w:w="2268"/>
        <w:gridCol w:w="1417"/>
        <w:gridCol w:w="1253"/>
        <w:gridCol w:w="1582"/>
        <w:gridCol w:w="1276"/>
        <w:gridCol w:w="1429"/>
        <w:gridCol w:w="1428"/>
        <w:gridCol w:w="1588"/>
      </w:tblGrid>
      <w:tr w:rsidR="003B0B84" w:rsidTr="003B0B84">
        <w:trPr>
          <w:trHeight w:val="279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ФИО учителей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 самообразования</w:t>
            </w:r>
          </w:p>
        </w:tc>
        <w:tc>
          <w:tcPr>
            <w:tcW w:w="9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Реализация</w:t>
            </w:r>
          </w:p>
        </w:tc>
      </w:tr>
      <w:tr w:rsidR="003B0B84" w:rsidTr="003B0B84">
        <w:trPr>
          <w:trHeight w:val="1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октябрь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ноябрь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январь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февраль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апрель</w:t>
            </w:r>
          </w:p>
        </w:tc>
      </w:tr>
      <w:tr w:rsidR="003B0B84" w:rsidTr="003B0B84">
        <w:trPr>
          <w:trHeight w:val="29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Идалова М.К.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Доклад н тему: «Работа с одаренными детьми»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29.03.2017 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З.Т.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«Деятельность органа детского самоуправления МБОУ «Гимназия № 8» в проектной деятельности»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03.2017 г.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9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Р.Х.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Доклад на тему: «Проектная деятельность в школе»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01.2017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Лечиева Х.А.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«Слово о Воде»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Чунчурова Р.Х.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«История возникновения часов»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20.12.2.16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«А мусор нам совсем не нужен»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Душулова Р.С.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«Интернет в нашей жизни»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Ахматханова З.Т.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«Святые места Ножай-Юртовского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Магамедова А.Д.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«Автомобиль-роскошь или средство для передвижения»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Балатаева Р.Р.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«Роль топлива в различных аспектах человеческой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деятельности. Альтернативные источники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энергии»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20.12.2016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proofErr w:type="gramStart"/>
      <w:r>
        <w:rPr>
          <w:rFonts w:ascii="Times New Roman" w:hAnsi="Times New Roman"/>
        </w:rPr>
        <w:t>кафедр:_</w:t>
      </w:r>
      <w:proofErr w:type="gramEnd"/>
      <w:r>
        <w:rPr>
          <w:rFonts w:ascii="Times New Roman" w:hAnsi="Times New Roman"/>
        </w:rPr>
        <w:t>____________________________ (ФИО)</w:t>
      </w: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</w:p>
    <w:p w:rsidR="003B0B84" w:rsidRDefault="003B0B84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2F5696" w:rsidRDefault="002F5696" w:rsidP="003B0B84">
      <w:pPr>
        <w:pStyle w:val="ac"/>
        <w:rPr>
          <w:rFonts w:ascii="Times New Roman" w:hAnsi="Times New Roman"/>
        </w:rPr>
      </w:pPr>
    </w:p>
    <w:p w:rsidR="003B0B84" w:rsidRDefault="003B0B84" w:rsidP="003B0B84">
      <w:pPr>
        <w:pStyle w:val="ac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График</w:t>
      </w:r>
    </w:p>
    <w:p w:rsidR="003B0B84" w:rsidRDefault="003B0B84" w:rsidP="003B0B84">
      <w:pPr>
        <w:pStyle w:val="ac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проведения открытых уроков и открытых мероприятий по предмету</w:t>
      </w:r>
    </w:p>
    <w:p w:rsidR="003B0B84" w:rsidRDefault="003B0B84" w:rsidP="003B0B84">
      <w:pPr>
        <w:pStyle w:val="ac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учителей кафедры политехнического цикла</w:t>
      </w:r>
    </w:p>
    <w:p w:rsidR="003B0B84" w:rsidRDefault="003B0B84" w:rsidP="003B0B84">
      <w:pPr>
        <w:pStyle w:val="ac"/>
        <w:jc w:val="center"/>
        <w:rPr>
          <w:rFonts w:ascii="Times New Roman" w:hAnsi="Times New Roman"/>
          <w:b/>
          <w:i/>
        </w:rPr>
      </w:pPr>
    </w:p>
    <w:tbl>
      <w:tblPr>
        <w:tblW w:w="15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979"/>
        <w:gridCol w:w="1986"/>
        <w:gridCol w:w="1984"/>
        <w:gridCol w:w="1985"/>
        <w:gridCol w:w="1842"/>
        <w:gridCol w:w="1701"/>
        <w:gridCol w:w="1878"/>
        <w:gridCol w:w="1569"/>
      </w:tblGrid>
      <w:tr w:rsidR="003B0B84" w:rsidTr="003B0B84">
        <w:trPr>
          <w:trHeight w:val="27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ФИО учителей</w:t>
            </w:r>
          </w:p>
        </w:tc>
        <w:tc>
          <w:tcPr>
            <w:tcW w:w="129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Предмет, класс, тема, дата проведения</w:t>
            </w:r>
          </w:p>
        </w:tc>
      </w:tr>
      <w:tr w:rsidR="003B0B84" w:rsidTr="003B0B84">
        <w:trPr>
          <w:trHeight w:val="14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84" w:rsidRDefault="003B0B84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октябрь/наим-ние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ноябрь/наим-ние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декабрь/наим-ние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январь/наим-ние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февраль/наим-ние мероприятий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март/наим-ние мероприятий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апрель/наим-ние мероприятий</w:t>
            </w: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Р.Р.Балатаева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Педсовет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«Роль учителя в проектной деятельности» математика, 11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кл.,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29.03.2017 г.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А.И. Джанталиева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«Все имеет свое строение» ИЗО, 1 кл.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Х.А. Лечиева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Открытый урок по теме: </w:t>
            </w:r>
            <w:proofErr w:type="gramStart"/>
            <w:r>
              <w:rPr>
                <w:rFonts w:ascii="Times New Roman" w:hAnsi="Times New Roman"/>
                <w:lang w:eastAsia="en-US"/>
              </w:rPr>
              <w:t>« Деление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 остатком».Закрепление 3 б кл., математика 21.02.2017 г.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Р.Х.Чунчурова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Факторы, влияющие на процесс мотивации учебной деятельности. Учит нач. кл.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24.11.2016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«Морфологический разбор имени существительного» 4 б кл, Русский язык 21.02.2017 г.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Л.А. Эльсаева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Группы учебных мотивов, их уровни.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Учит нач. классов 24.11.2016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Открытый урок по литературному чтению во 2 б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кл, на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тему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Н.Н. Носов «Затейники» 21.02.2017 г.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Р.Р.Балатаева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Урок математики в 6 классе по теме: «Подобные 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слагаемые»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     03.2017 г.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М.У.Эдиева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Алгоритм работы по формированию позитивной мотивации к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учению 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10кл. 24.11.2016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Р.Х.Чунчурова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Адаптация учащихся 1-х кл. к новым условиям и уч-ся 5-х кл. к средней школе 20.10.2016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B0B84" w:rsidTr="003B0B84">
        <w:trPr>
          <w:trHeight w:val="2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М.С.Макшарипова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Эффективные методы воспитательной работы по духовно-нравственному развитию учащихся и классных коллективов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20.10.2016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B0B84" w:rsidRDefault="003B0B84" w:rsidP="003B0B84">
      <w:pPr>
        <w:pStyle w:val="ac"/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proofErr w:type="gramStart"/>
      <w:r>
        <w:rPr>
          <w:rFonts w:ascii="Times New Roman" w:hAnsi="Times New Roman"/>
        </w:rPr>
        <w:t>кафедры:_</w:t>
      </w:r>
      <w:proofErr w:type="gramEnd"/>
      <w:r>
        <w:rPr>
          <w:rFonts w:ascii="Times New Roman" w:hAnsi="Times New Roman"/>
        </w:rPr>
        <w:t>____________________________ (ФИО)</w:t>
      </w:r>
    </w:p>
    <w:p w:rsidR="003B0B84" w:rsidRDefault="003B0B84" w:rsidP="003B0B84">
      <w:pPr>
        <w:rPr>
          <w:rFonts w:ascii="Times New Roman" w:hAnsi="Times New Roman"/>
          <w:b/>
          <w:i/>
        </w:rPr>
      </w:pPr>
    </w:p>
    <w:p w:rsidR="003B0B84" w:rsidRDefault="003B0B84" w:rsidP="003B0B84">
      <w:pPr>
        <w:rPr>
          <w:rFonts w:ascii="Times New Roman" w:hAnsi="Times New Roman"/>
          <w:b/>
          <w:i/>
          <w:color w:val="FF0000"/>
          <w:u w:val="single"/>
        </w:rPr>
      </w:pPr>
      <w:r>
        <w:rPr>
          <w:rFonts w:ascii="Times New Roman" w:hAnsi="Times New Roman"/>
          <w:b/>
          <w:i/>
          <w:color w:val="FF0000"/>
          <w:u w:val="single"/>
        </w:rPr>
        <w:lastRenderedPageBreak/>
        <w:t>!!!» Повышение квалификации на уровне МО (муниципалитета)</w:t>
      </w:r>
    </w:p>
    <w:p w:rsidR="003B0B84" w:rsidRDefault="003B0B84" w:rsidP="003B0B84">
      <w:pPr>
        <w:pStyle w:val="ac"/>
        <w:tabs>
          <w:tab w:val="left" w:pos="1830"/>
        </w:tabs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График 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проведения семинаров, круглых столов, творческих отчетов, конференций на уровне кафедры  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в 2017/ </w:t>
      </w:r>
      <w:proofErr w:type="gramStart"/>
      <w:r>
        <w:rPr>
          <w:rFonts w:ascii="Times New Roman" w:hAnsi="Times New Roman"/>
          <w:b/>
          <w:i/>
        </w:rPr>
        <w:t>2018  учебном</w:t>
      </w:r>
      <w:proofErr w:type="gramEnd"/>
      <w:r>
        <w:rPr>
          <w:rFonts w:ascii="Times New Roman" w:hAnsi="Times New Roman"/>
          <w:b/>
          <w:i/>
        </w:rPr>
        <w:t xml:space="preserve"> году</w:t>
      </w:r>
    </w:p>
    <w:p w:rsidR="003B0B84" w:rsidRDefault="003B0B84" w:rsidP="003B0B84">
      <w:pPr>
        <w:pStyle w:val="ac"/>
        <w:tabs>
          <w:tab w:val="left" w:pos="1830"/>
        </w:tabs>
        <w:jc w:val="center"/>
        <w:rPr>
          <w:rFonts w:ascii="Times New Roman" w:hAnsi="Times New Roman"/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1847"/>
        <w:gridCol w:w="1837"/>
        <w:gridCol w:w="1831"/>
        <w:gridCol w:w="1813"/>
        <w:gridCol w:w="1793"/>
        <w:gridCol w:w="1805"/>
        <w:gridCol w:w="1781"/>
      </w:tblGrid>
      <w:tr w:rsidR="003B0B84" w:rsidTr="003B0B84">
        <w:trPr>
          <w:trHeight w:val="32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октябрь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ноябрь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декабрь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январь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февраль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март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апрель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май</w:t>
            </w:r>
          </w:p>
        </w:tc>
      </w:tr>
      <w:tr w:rsidR="003B0B84" w:rsidTr="003B0B84">
        <w:trPr>
          <w:trHeight w:val="32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Кафедра начальных классов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Семинар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«Адаптационный период в школе»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Семинар 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«Создание мотивационной среды, способствующей повышению качества образования в школе» 20.11.2016 г.</w:t>
            </w: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Семинар «Калейдоскоп проектов» 22.12.2016 г.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Доклад на тему: «Проектная деятельность в 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школе»   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01.2017 г.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B84" w:rsidRDefault="003B0B84">
            <w:pPr>
              <w:pStyle w:val="ac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B0B84" w:rsidRDefault="003B0B84" w:rsidP="003B0B84">
      <w:pPr>
        <w:pStyle w:val="ac"/>
        <w:tabs>
          <w:tab w:val="left" w:pos="1830"/>
        </w:tabs>
        <w:rPr>
          <w:rFonts w:ascii="Times New Roman" w:hAnsi="Times New Roman"/>
        </w:rPr>
      </w:pPr>
    </w:p>
    <w:p w:rsidR="003B0B84" w:rsidRDefault="003B0B84" w:rsidP="003B0B84">
      <w:pPr>
        <w:pStyle w:val="ac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Руководитель  кафедры</w:t>
      </w:r>
      <w:proofErr w:type="gramEnd"/>
      <w:r>
        <w:rPr>
          <w:rFonts w:ascii="Times New Roman" w:hAnsi="Times New Roman"/>
        </w:rPr>
        <w:t>:_____________________________ (ФИО)</w:t>
      </w: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3B0B84" w:rsidRDefault="003B0B84" w:rsidP="003B0B84">
      <w:pPr>
        <w:rPr>
          <w:rFonts w:ascii="Times New Roman" w:hAnsi="Times New Roman"/>
        </w:rPr>
      </w:pPr>
    </w:p>
    <w:p w:rsidR="007E1647" w:rsidRDefault="007E1647">
      <w:bookmarkStart w:id="0" w:name="_GoBack"/>
      <w:bookmarkEnd w:id="0"/>
    </w:p>
    <w:sectPr w:rsidR="007E1647" w:rsidSect="005E277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60"/>
    <w:rsid w:val="002F5696"/>
    <w:rsid w:val="003B0B84"/>
    <w:rsid w:val="005E2774"/>
    <w:rsid w:val="007E1647"/>
    <w:rsid w:val="009D3273"/>
    <w:rsid w:val="00B353B2"/>
    <w:rsid w:val="00B82E60"/>
    <w:rsid w:val="00CF677B"/>
    <w:rsid w:val="00D42B4F"/>
    <w:rsid w:val="00E06A2D"/>
    <w:rsid w:val="00E94A2F"/>
    <w:rsid w:val="00EA03DE"/>
    <w:rsid w:val="00F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FB389-CBDF-4996-9F3C-A715E617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B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B0B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B0B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0B8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B0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0B84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8"/>
    <w:qFormat/>
    <w:rsid w:val="003B0B8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7"/>
    <w:rsid w:val="003B0B8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3B0B84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B0B8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3B0B84"/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b"/>
    <w:uiPriority w:val="1"/>
    <w:qFormat/>
    <w:rsid w:val="003B0B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B0B8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3B0B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B0B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3B0B8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6864</Words>
  <Characters>39130</Characters>
  <Application>Microsoft Office Word</Application>
  <DocSecurity>0</DocSecurity>
  <Lines>326</Lines>
  <Paragraphs>91</Paragraphs>
  <ScaleCrop>false</ScaleCrop>
  <Company/>
  <LinksUpToDate>false</LinksUpToDate>
  <CharactersWithSpaces>45903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Милан-Италия</dc:creator>
  <cp:keywords/>
  <dc:description/>
  <cp:lastModifiedBy>2</cp:lastModifiedBy>
  <cp:revision>14</cp:revision>
  <dcterms:created xsi:type="dcterms:W3CDTF">2017-10-10T10:45:00Z</dcterms:created>
  <dcterms:modified xsi:type="dcterms:W3CDTF">2017-10-10T11:46:00Z</dcterms:modified>
</cp:coreProperties>
</file>