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D8" w:rsidRPr="00ED301D" w:rsidRDefault="00ED301D" w:rsidP="00ED301D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</w:t>
      </w:r>
      <w:r w:rsidRPr="00ED301D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</w:t>
      </w:r>
      <w:r w:rsidR="00466ED8" w:rsidRPr="00ED301D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p w:rsidR="00466ED8" w:rsidRPr="00466ED8" w:rsidRDefault="00466ED8" w:rsidP="00466ED8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66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ED3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«Литературное чтение</w:t>
      </w:r>
      <w:r w:rsidRPr="00466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каждом классе начальной школы отводится 2 ч в неделю.</w:t>
      </w:r>
    </w:p>
    <w:tbl>
      <w:tblPr>
        <w:tblStyle w:val="a4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188"/>
        <w:gridCol w:w="663"/>
        <w:gridCol w:w="850"/>
        <w:gridCol w:w="772"/>
      </w:tblGrid>
      <w:tr w:rsidR="00466ED8" w:rsidRPr="00466ED8" w:rsidTr="00027935">
        <w:trPr>
          <w:trHeight w:val="316"/>
        </w:trPr>
        <w:tc>
          <w:tcPr>
            <w:tcW w:w="934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 класс</w:t>
            </w:r>
          </w:p>
        </w:tc>
        <w:tc>
          <w:tcPr>
            <w:tcW w:w="851" w:type="dxa"/>
            <w:gridSpan w:val="2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 класс</w:t>
            </w:r>
          </w:p>
        </w:tc>
        <w:tc>
          <w:tcPr>
            <w:tcW w:w="850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 класс</w:t>
            </w:r>
          </w:p>
        </w:tc>
        <w:tc>
          <w:tcPr>
            <w:tcW w:w="772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 класс</w:t>
            </w:r>
          </w:p>
        </w:tc>
      </w:tr>
      <w:tr w:rsidR="00466ED8" w:rsidRPr="00466ED8" w:rsidTr="00027935">
        <w:trPr>
          <w:trHeight w:val="650"/>
        </w:trPr>
        <w:tc>
          <w:tcPr>
            <w:tcW w:w="934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851" w:type="dxa"/>
            <w:gridSpan w:val="2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850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772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68</w:t>
            </w:r>
          </w:p>
        </w:tc>
      </w:tr>
      <w:tr w:rsidR="00466ED8" w:rsidRPr="00466ED8" w:rsidTr="00027935">
        <w:trPr>
          <w:trHeight w:val="334"/>
        </w:trPr>
        <w:tc>
          <w:tcPr>
            <w:tcW w:w="934" w:type="dxa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3348" w:type="dxa"/>
            <w:gridSpan w:val="5"/>
            <w:shd w:val="clear" w:color="auto" w:fill="auto"/>
          </w:tcPr>
          <w:p w:rsidR="00466ED8" w:rsidRPr="00466ED8" w:rsidRDefault="00466ED8" w:rsidP="00466ED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224</w:t>
            </w:r>
            <w:r w:rsidRPr="00466ED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часов</w:t>
            </w:r>
          </w:p>
        </w:tc>
      </w:tr>
      <w:tr w:rsidR="00466ED8" w:rsidRPr="00466ED8" w:rsidTr="0002793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2285" w:type="dxa"/>
            <w:gridSpan w:val="3"/>
          </w:tcPr>
          <w:p w:rsidR="00466ED8" w:rsidRPr="00466ED8" w:rsidRDefault="00466ED8" w:rsidP="00466E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66ED8" w:rsidRPr="00466ED8" w:rsidRDefault="00466ED8" w:rsidP="00466ED8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ED8" w:rsidRPr="00466ED8" w:rsidRDefault="00466ED8" w:rsidP="00466ED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66ED8" w:rsidRPr="00466ED8" w:rsidRDefault="00466ED8" w:rsidP="00466ED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66ED8" w:rsidRPr="00466ED8" w:rsidRDefault="00466ED8" w:rsidP="00466ED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66ED8" w:rsidRPr="00466ED8" w:rsidRDefault="00466ED8" w:rsidP="00466ED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66ED8" w:rsidRPr="00466ED8" w:rsidRDefault="00466ED8" w:rsidP="00466ED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66ED8" w:rsidRDefault="00466ED8" w:rsidP="00466ED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66ED8" w:rsidRDefault="00466ED8" w:rsidP="00466ED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66ED8" w:rsidRDefault="00466ED8" w:rsidP="00466ED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466ED8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Материально-технического обеспечения образовательного процесса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6ED8" w:rsidRPr="00466ED8" w:rsidRDefault="00466ED8" w:rsidP="00466E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  <w:r w:rsidRPr="00466E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Учебники:</w:t>
      </w:r>
    </w:p>
    <w:p w:rsidR="00466ED8" w:rsidRPr="00466ED8" w:rsidRDefault="00466ED8" w:rsidP="00466E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</w:t>
      </w:r>
      <w:r w:rsidRPr="00466ED8">
        <w:rPr>
          <w:rFonts w:ascii="Times New Roman" w:eastAsia="Calibri" w:hAnsi="Times New Roman" w:cs="Times New Roman"/>
          <w:b/>
          <w:i/>
          <w:sz w:val="24"/>
          <w:szCs w:val="24"/>
        </w:rPr>
        <w:t>Обучение грамоте</w:t>
      </w:r>
    </w:p>
    <w:p w:rsidR="00466ED8" w:rsidRPr="00466ED8" w:rsidRDefault="00466ED8" w:rsidP="00466ED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ED8">
        <w:rPr>
          <w:rFonts w:ascii="Times New Roman" w:eastAsia="Calibri" w:hAnsi="Times New Roman" w:cs="Times New Roman"/>
          <w:sz w:val="24"/>
          <w:szCs w:val="24"/>
        </w:rPr>
        <w:t>1.Горецкий В. Г.  и др.  Азбука. Учебник. 1 класс. В 2 ч.  Ч. 1.</w:t>
      </w:r>
    </w:p>
    <w:p w:rsidR="00466ED8" w:rsidRPr="00466ED8" w:rsidRDefault="00466ED8" w:rsidP="00466ED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ED8">
        <w:rPr>
          <w:rFonts w:ascii="Times New Roman" w:eastAsia="Calibri" w:hAnsi="Times New Roman" w:cs="Times New Roman"/>
          <w:sz w:val="24"/>
          <w:szCs w:val="24"/>
        </w:rPr>
        <w:t>2.Горецкий В. Г.  и др.  Азбука. Учебник. 1 класс. В 2 ч.  Ч. 2.</w:t>
      </w:r>
    </w:p>
    <w:p w:rsidR="00466ED8" w:rsidRPr="00466ED8" w:rsidRDefault="00466ED8" w:rsidP="00466E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ED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Прописи</w:t>
      </w:r>
    </w:p>
    <w:p w:rsidR="00466ED8" w:rsidRPr="00466ED8" w:rsidRDefault="00466ED8" w:rsidP="00466ED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ED8">
        <w:rPr>
          <w:rFonts w:ascii="Times New Roman" w:eastAsia="Calibri" w:hAnsi="Times New Roman" w:cs="Times New Roman"/>
          <w:sz w:val="24"/>
          <w:szCs w:val="24"/>
        </w:rPr>
        <w:t>1. Горецкий В. Г. , Федосова Н. А.  Пропись 1.</w:t>
      </w:r>
    </w:p>
    <w:p w:rsidR="00466ED8" w:rsidRPr="00466ED8" w:rsidRDefault="00466ED8" w:rsidP="00466ED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ED8">
        <w:rPr>
          <w:rFonts w:ascii="Times New Roman" w:eastAsia="Calibri" w:hAnsi="Times New Roman" w:cs="Times New Roman"/>
          <w:sz w:val="24"/>
          <w:szCs w:val="24"/>
        </w:rPr>
        <w:t>2. Горецкий В. Г. , Федосова Н. А.  Пропись 2.</w:t>
      </w:r>
    </w:p>
    <w:p w:rsidR="00466ED8" w:rsidRPr="00466ED8" w:rsidRDefault="00466ED8" w:rsidP="00466ED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ED8">
        <w:rPr>
          <w:rFonts w:ascii="Times New Roman" w:eastAsia="Calibri" w:hAnsi="Times New Roman" w:cs="Times New Roman"/>
          <w:sz w:val="24"/>
          <w:szCs w:val="24"/>
        </w:rPr>
        <w:t>3. Горецкий В. Г. , Федосова Н. А.  Пропись 3.</w:t>
      </w:r>
    </w:p>
    <w:p w:rsidR="00466ED8" w:rsidRPr="00466ED8" w:rsidRDefault="00466ED8" w:rsidP="00466E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  <w:r w:rsidRPr="00466E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Учебники: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Литературное чтение. Учебник. 1 класс. В 2 ч. Ч.1, 2 / (сост.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Л.Ф.Климанова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В.Г.Горецкий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Л.А.Виноградская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Литературное чтение. Учебник. 2 класс. В 2 ч. Ч.1, 2 / (сост.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Л.Ф.Климанова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В.Г.Горецкий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Л.А.Виноградская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466ED8" w:rsidRPr="00466ED8" w:rsidRDefault="00466ED8" w:rsidP="00466ED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</w:rPr>
        <w:t>3.</w:t>
      </w: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Литературное чтение. Учебник. 3 класс. В 2 ч. Ч.1, 2 / (сост.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Л.Ф.Климанова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В.Г.Горецкий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Л.А.Виноградская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Литературное чтение. Учебник. 4 класс. В 2 ч. Ч.1, 2 / (сост.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Л.Ф.Климанова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В.Г.Горецкий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Л.А.Виноградская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М.В. </w:t>
      </w:r>
      <w:proofErr w:type="spellStart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Бойкина</w:t>
      </w:r>
      <w:proofErr w:type="spellEnd"/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     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 w:rsidRPr="00466E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Рабочие тетради</w:t>
      </w:r>
    </w:p>
    <w:p w:rsidR="00466ED8" w:rsidRPr="00466ED8" w:rsidRDefault="00466ED8" w:rsidP="00466ED8">
      <w:pPr>
        <w:numPr>
          <w:ilvl w:val="0"/>
          <w:numId w:val="13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Климанова Л.Ф. Чтение. Рабочая тетрадь.  1 класс.</w:t>
      </w:r>
    </w:p>
    <w:p w:rsidR="00466ED8" w:rsidRPr="00466ED8" w:rsidRDefault="00466ED8" w:rsidP="00466ED8">
      <w:pPr>
        <w:numPr>
          <w:ilvl w:val="0"/>
          <w:numId w:val="13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Климанова Л.Ф. Чтение. Рабочая тетрадь.  2 класс.</w:t>
      </w:r>
    </w:p>
    <w:p w:rsidR="00466ED8" w:rsidRPr="00466ED8" w:rsidRDefault="00466ED8" w:rsidP="00466ED8">
      <w:pPr>
        <w:numPr>
          <w:ilvl w:val="0"/>
          <w:numId w:val="13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Климанова Л.Ф. Чтение. Рабочая тетрадь.  3 класс.</w:t>
      </w:r>
    </w:p>
    <w:p w:rsidR="00466ED8" w:rsidRPr="00466ED8" w:rsidRDefault="00466ED8" w:rsidP="00466ED8">
      <w:pPr>
        <w:numPr>
          <w:ilvl w:val="0"/>
          <w:numId w:val="13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Климанова Л.Ф. Чтение. Рабочая тетрадь.  4 класс.</w:t>
      </w:r>
    </w:p>
    <w:p w:rsidR="00466ED8" w:rsidRPr="00466ED8" w:rsidRDefault="00466ED8" w:rsidP="00466ED8">
      <w:pPr>
        <w:tabs>
          <w:tab w:val="left" w:pos="1991"/>
        </w:tabs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</w:t>
      </w:r>
      <w:r w:rsidRPr="00466E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Методические пособия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1. Климанова Л.Ф. Уроки литературного чтения. Поурочные разработки.  1 класс.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2. Климанова Л.Ф. Уроки литературного чтения. Поурочные разработки.  2 класс.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3. Климанова Л.Ф. Уроки литературного чтения. Поурочные разработки.  3 класс.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ED8">
        <w:rPr>
          <w:rFonts w:ascii="Times New Roman" w:eastAsia="Calibri" w:hAnsi="Times New Roman" w:cs="Times New Roman"/>
          <w:sz w:val="24"/>
          <w:szCs w:val="24"/>
          <w:lang w:eastAsia="ru-RU"/>
        </w:rPr>
        <w:t>4. Климанова Л.Ф. Уроки литературного чтения. Поурочные разработки.  4 класс.</w:t>
      </w:r>
    </w:p>
    <w:p w:rsidR="00466ED8" w:rsidRPr="00466ED8" w:rsidRDefault="00466ED8" w:rsidP="00466ED8">
      <w:pPr>
        <w:shd w:val="clear" w:color="auto" w:fill="FFFFFF"/>
        <w:autoSpaceDE w:val="0"/>
        <w:autoSpaceDN w:val="0"/>
        <w:adjustRightInd w:val="0"/>
        <w:spacing w:after="0" w:line="240" w:lineRule="auto"/>
        <w:ind w:left="68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66ED8" w:rsidRPr="00466ED8" w:rsidRDefault="00466ED8" w:rsidP="00466E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</w:t>
      </w:r>
    </w:p>
    <w:p w:rsidR="00805B05" w:rsidRPr="00ED301D" w:rsidRDefault="004A4A65" w:rsidP="004A4A6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                                </w:t>
      </w:r>
      <w:r w:rsidR="006C1382" w:rsidRPr="004A4A65">
        <w:rPr>
          <w:rFonts w:ascii="Times New Roman" w:hAnsi="Times New Roman" w:cs="Times New Roman"/>
          <w:b/>
          <w:bCs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предметные результаты</w:t>
      </w:r>
    </w:p>
    <w:p w:rsidR="00805B05" w:rsidRPr="00805B05" w:rsidRDefault="00805B05" w:rsidP="00FB3AFE">
      <w:pPr>
        <w:shd w:val="clear" w:color="auto" w:fill="FFFFFF"/>
        <w:tabs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Предметными  результатами изучения курса «Литературное чтение» является </w:t>
      </w:r>
      <w:proofErr w:type="spellStart"/>
      <w:r w:rsidRPr="00805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сформированность</w:t>
      </w:r>
      <w:proofErr w:type="spellEnd"/>
      <w:r w:rsidRPr="00805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следующих умений:</w:t>
      </w:r>
    </w:p>
    <w:p w:rsidR="00805B05" w:rsidRPr="00805B05" w:rsidRDefault="00805B05" w:rsidP="00FB3AFE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w w:val="107"/>
          <w:sz w:val="24"/>
          <w:szCs w:val="24"/>
          <w:u w:val="single"/>
        </w:rPr>
      </w:pPr>
      <w:r w:rsidRPr="00805B05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u w:val="single"/>
        </w:rPr>
        <w:t>1 класс</w:t>
      </w:r>
    </w:p>
    <w:p w:rsidR="00805B05" w:rsidRPr="00805B05" w:rsidRDefault="00805B05" w:rsidP="00FB3AFE">
      <w:pPr>
        <w:widowControl w:val="0"/>
        <w:numPr>
          <w:ilvl w:val="0"/>
          <w:numId w:val="9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воспринимать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на слух художественный текст (рассказ, стихотворение) в 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lastRenderedPageBreak/>
        <w:t>исполнении учителя, учащегося;</w:t>
      </w:r>
    </w:p>
    <w:p w:rsidR="00805B05" w:rsidRPr="00805B05" w:rsidRDefault="00805B05" w:rsidP="00FB3AFE">
      <w:pPr>
        <w:widowControl w:val="0"/>
        <w:numPr>
          <w:ilvl w:val="0"/>
          <w:numId w:val="9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осмысленно, правильно </w:t>
      </w: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читать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целыми словами;</w:t>
      </w:r>
    </w:p>
    <w:p w:rsidR="00805B05" w:rsidRPr="00805B05" w:rsidRDefault="00805B05" w:rsidP="00FB3AFE">
      <w:pPr>
        <w:widowControl w:val="0"/>
        <w:numPr>
          <w:ilvl w:val="0"/>
          <w:numId w:val="9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отвечать на вопросы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учителя по содержанию прочитанного;</w:t>
      </w:r>
    </w:p>
    <w:p w:rsidR="00805B05" w:rsidRPr="00805B05" w:rsidRDefault="00805B05" w:rsidP="00FB3AFE">
      <w:pPr>
        <w:widowControl w:val="0"/>
        <w:numPr>
          <w:ilvl w:val="0"/>
          <w:numId w:val="9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подробно </w:t>
      </w: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 xml:space="preserve">пересказывать 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>текст;</w:t>
      </w:r>
    </w:p>
    <w:p w:rsidR="00805B05" w:rsidRPr="00805B05" w:rsidRDefault="00805B05" w:rsidP="00FB3AFE">
      <w:pPr>
        <w:widowControl w:val="0"/>
        <w:numPr>
          <w:ilvl w:val="0"/>
          <w:numId w:val="9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составлять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устный рассказ по картинке;</w:t>
      </w:r>
    </w:p>
    <w:p w:rsidR="00805B05" w:rsidRPr="00805B05" w:rsidRDefault="00805B05" w:rsidP="00FB3AFE">
      <w:pPr>
        <w:widowControl w:val="0"/>
        <w:numPr>
          <w:ilvl w:val="0"/>
          <w:numId w:val="9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заучивать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наизусть небольшие стихотворения;</w:t>
      </w:r>
    </w:p>
    <w:p w:rsidR="00805B05" w:rsidRPr="00805B05" w:rsidRDefault="00805B05" w:rsidP="00FB3AFE">
      <w:pPr>
        <w:widowControl w:val="0"/>
        <w:numPr>
          <w:ilvl w:val="0"/>
          <w:numId w:val="9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соотносить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автора, название и героев прочитанных произведений:</w:t>
      </w:r>
    </w:p>
    <w:p w:rsidR="00805B05" w:rsidRPr="00805B05" w:rsidRDefault="00805B05" w:rsidP="00FB3AFE">
      <w:pPr>
        <w:widowControl w:val="0"/>
        <w:numPr>
          <w:ilvl w:val="0"/>
          <w:numId w:val="9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 xml:space="preserve">различать 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>рассказ и стихотворение.</w:t>
      </w:r>
    </w:p>
    <w:p w:rsidR="00805B05" w:rsidRPr="00805B05" w:rsidRDefault="00805B05" w:rsidP="00FB3AFE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w w:val="107"/>
          <w:sz w:val="24"/>
          <w:szCs w:val="24"/>
          <w:u w:val="single"/>
        </w:rPr>
      </w:pPr>
      <w:r w:rsidRPr="00805B05">
        <w:rPr>
          <w:rFonts w:ascii="Times New Roman" w:eastAsia="Calibri" w:hAnsi="Times New Roman" w:cs="Times New Roman"/>
          <w:b/>
          <w:bCs/>
          <w:w w:val="107"/>
          <w:sz w:val="24"/>
          <w:szCs w:val="24"/>
          <w:highlight w:val="yellow"/>
          <w:u w:val="single"/>
        </w:rPr>
        <w:t>2 класс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  <w:u w:val="single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делить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текст на части, </w:t>
      </w: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озаглавливать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части;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  <w:u w:val="single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выбирать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наиболее точную формулировку главной мысли из ряда данных;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подробно и выборочно </w:t>
      </w: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пересказывать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текст;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составлять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устный рассказ о герое прочитанного произведения по плану;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размышлять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о характере и поступках героя;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относить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произведение к одному из жанров: сказка, пословица, загадка, песенка, скороговорка; </w:t>
      </w: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различать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народную и литературную </w:t>
      </w:r>
      <w:proofErr w:type="gramStart"/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( </w:t>
      </w:r>
      <w:proofErr w:type="gramEnd"/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>авторскую) сказку;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находить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в сказке зачин, концовку, троекратный повтор и другие сказочные приметы;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относить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сказочных героев к одной из групп </w:t>
      </w:r>
      <w:proofErr w:type="gramStart"/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( </w:t>
      </w:r>
      <w:proofErr w:type="gramEnd"/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>положительные, отрицательные, герои-помощники, нейтральные персонажи);</w:t>
      </w:r>
    </w:p>
    <w:p w:rsidR="00805B05" w:rsidRPr="00805B05" w:rsidRDefault="00805B05" w:rsidP="00FB3AFE">
      <w:pPr>
        <w:widowControl w:val="0"/>
        <w:numPr>
          <w:ilvl w:val="0"/>
          <w:numId w:val="10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w w:val="107"/>
          <w:sz w:val="24"/>
          <w:szCs w:val="24"/>
        </w:rPr>
      </w:pPr>
      <w:r w:rsidRPr="00805B05">
        <w:rPr>
          <w:rFonts w:ascii="Times New Roman" w:eastAsia="Calibri" w:hAnsi="Times New Roman" w:cs="Times New Roman"/>
          <w:bCs/>
          <w:i/>
          <w:w w:val="107"/>
          <w:sz w:val="24"/>
          <w:szCs w:val="24"/>
        </w:rPr>
        <w:t>соотносить</w:t>
      </w:r>
      <w:r w:rsidRPr="00805B05">
        <w:rPr>
          <w:rFonts w:ascii="Times New Roman" w:eastAsia="Calibri" w:hAnsi="Times New Roman" w:cs="Times New Roman"/>
          <w:bCs/>
          <w:w w:val="107"/>
          <w:sz w:val="24"/>
          <w:szCs w:val="24"/>
        </w:rPr>
        <w:t xml:space="preserve"> автора, название и героев прочитанных произведений.</w:t>
      </w:r>
    </w:p>
    <w:p w:rsidR="00805B05" w:rsidRPr="00805B05" w:rsidRDefault="00805B05" w:rsidP="00FB3A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05B05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u w:val="single"/>
        </w:rPr>
        <w:t>3 класс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воспринимать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слух тексты в исполнении учителя, учащихся;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осознанно, правильно, выразительно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читать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вслух;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прогнозировать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содержание текста по заглавию, фамилии автора, иллюстрации, ключевым словам;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читать про себя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незнакомый текст,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проводить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словарную работу;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делить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текст на части,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составлять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простой план;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формулировать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главную мысль текста;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находить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тексте материал для характеристики героя;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подробно и выборочно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пересказывать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текст;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составлять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рассказ-характеристику героя;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составлять 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устные и письменные описания;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ходу чтения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представлять 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картины, устно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выражат</w:t>
      </w:r>
      <w:proofErr w:type="gramStart"/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рисовать) то, что представили;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высказывать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аргументировать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своё отношение к </w:t>
      </w:r>
      <w:proofErr w:type="gramStart"/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прочитанному</w:t>
      </w:r>
      <w:proofErr w:type="gramEnd"/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к художественной стороне текста (что понравилось из прочитанного и почему);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относить 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произведения к жанрам рассказа, повести, пьесы по определённым признакам;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видеть 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художественном тексте сравнения, эпитеты, олицетворения;</w:t>
      </w:r>
    </w:p>
    <w:p w:rsidR="00805B05" w:rsidRPr="00805B05" w:rsidRDefault="00805B05" w:rsidP="00FB3AF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соотносить </w:t>
      </w:r>
      <w:r w:rsidRPr="00805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автора, название и героев прочитанных произведений.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05B0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ru-RU"/>
        </w:rPr>
        <w:t>4 класс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воспринимать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слух тексты в исполнении учителя, учащихся;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осознанно, правильно, выразительно </w:t>
      </w: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читать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вслух;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 </w:t>
      </w: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прогнозировать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содержание текста до чтения;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 </w:t>
      </w: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находить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ключевые слова;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 </w:t>
      </w: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осваивать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незнакомый текст (чтение про себя, задавание вопросов автору по ходу чтения, прогнозирование ответов, самоконтроль; словарная работа по ходу чтения);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 xml:space="preserve">формулировать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основную мысль текста;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составлять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простой и сложный план текста;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писать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на материале </w:t>
      </w:r>
      <w:proofErr w:type="gramStart"/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прочитанного</w:t>
      </w:r>
      <w:proofErr w:type="gramEnd"/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предварительной подготовкой;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аргументировано </w:t>
      </w: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высказывать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своё отношение к </w:t>
      </w:r>
      <w:proofErr w:type="gramStart"/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прочитанному</w:t>
      </w:r>
      <w:proofErr w:type="gramEnd"/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 героям, </w:t>
      </w: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понимать и определять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свои эмоции;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понимать и </w:t>
      </w: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формулировать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своё отношение к авторской манере письма;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иметь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собственные читательские приоритеты, уважительно относиться к предпочтениям других;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 </w:t>
      </w: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давать характеристику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героя (портрет, черты характера и поступки, речь, отношение автора к герою; собственное отношение к герою);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относить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прочитанное произведение к определённому периоду (17 в., 18 в., 19 в., 20 в.,21 в.); соотносить автора, его произведения со временем их создания; с тематикой детской литературы;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относить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произведения к жанру басни, фантастической повести по определённым признакам;</w:t>
      </w:r>
    </w:p>
    <w:p w:rsidR="00805B05" w:rsidRPr="006C1382" w:rsidRDefault="00805B05" w:rsidP="00FB3AFE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6C138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видеть </w:t>
      </w:r>
      <w:r w:rsidRPr="006C1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средства, использованные автором.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805B05" w:rsidRPr="00805B05" w:rsidRDefault="006C1382" w:rsidP="00FB3A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</w:t>
      </w:r>
      <w:r w:rsidR="00805B05" w:rsidRPr="006C1382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</w:t>
      </w:r>
      <w:r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учебного </w:t>
      </w:r>
      <w:r w:rsidR="00805B05" w:rsidRPr="006C1382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курса</w:t>
      </w:r>
    </w:p>
    <w:p w:rsidR="00805B05" w:rsidRPr="00466ED8" w:rsidRDefault="00B928C2" w:rsidP="00FB3A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6ED8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1 класс (20</w:t>
      </w:r>
      <w:r w:rsidR="00805B05" w:rsidRPr="00466ED8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 xml:space="preserve">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В круг чтения детей входят произведения отечественных и зарубежных писателей, составляющие золотой фонд лите</w:t>
      </w:r>
      <w:r w:rsidRPr="00805B05">
        <w:rPr>
          <w:rFonts w:ascii="Times New Roman" w:eastAsia="Calibri" w:hAnsi="Times New Roman" w:cs="Times New Roman"/>
          <w:sz w:val="24"/>
          <w:szCs w:val="24"/>
        </w:rPr>
        <w:softHyphen/>
        <w:t>ратуры, произведения устного народного творчества, стихи, рассказы, сказки современных писателей.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мира.</w:t>
      </w:r>
    </w:p>
    <w:p w:rsidR="00FB3AFE" w:rsidRDefault="00FB3AFE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B05">
        <w:rPr>
          <w:rFonts w:ascii="Times New Roman" w:eastAsia="Calibri" w:hAnsi="Times New Roman" w:cs="Times New Roman"/>
          <w:b/>
          <w:sz w:val="24"/>
          <w:szCs w:val="24"/>
        </w:rPr>
        <w:t>Вводный урок (1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Знакомство с учебником, системой условных обозначений, содержанием учебника, словарём.</w:t>
      </w:r>
    </w:p>
    <w:p w:rsidR="00FB3AFE" w:rsidRDefault="00FB3AFE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B928C2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Жили-были буквы (3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Стихи, рассказы и сказки, написанные В. Данько, И.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Ток</w:t>
      </w:r>
      <w:r w:rsidRPr="00805B05">
        <w:rPr>
          <w:rFonts w:ascii="Times New Roman" w:eastAsia="Calibri" w:hAnsi="Times New Roman" w:cs="Times New Roman"/>
          <w:sz w:val="24"/>
          <w:szCs w:val="24"/>
        </w:rPr>
        <w:softHyphen/>
        <w:t>маковой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, С. Черным, Ф.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Кривиным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, Т. Собакиным.</w:t>
      </w:r>
    </w:p>
    <w:p w:rsidR="00FB3AFE" w:rsidRDefault="00FB3AFE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B928C2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Сказки, загадки, небылицы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Произведения устного народного творчества: песенки, загадки,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потешки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, небылицы и сказки. Отрывки из сказок А. Пушкина.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Потешки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, песенки из зарубежного фольклора.</w:t>
      </w:r>
    </w:p>
    <w:p w:rsidR="00FB3AFE" w:rsidRDefault="00FB3AFE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B928C2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Апрель, апрель! Звенит капель (2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Стихи А.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Майкова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, А. Плещеева, С. Маршака, И.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Токма</w:t>
      </w:r>
      <w:r w:rsidRPr="00805B05">
        <w:rPr>
          <w:rFonts w:ascii="Times New Roman" w:eastAsia="Calibri" w:hAnsi="Times New Roman" w:cs="Times New Roman"/>
          <w:sz w:val="24"/>
          <w:szCs w:val="24"/>
        </w:rPr>
        <w:softHyphen/>
        <w:t>ковой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, Т. Белозерова, Е. Трутневой, В.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Берестова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, В. Луни</w:t>
      </w:r>
      <w:r w:rsidRPr="00805B05">
        <w:rPr>
          <w:rFonts w:ascii="Times New Roman" w:eastAsia="Calibri" w:hAnsi="Times New Roman" w:cs="Times New Roman"/>
          <w:sz w:val="24"/>
          <w:szCs w:val="24"/>
        </w:rPr>
        <w:softHyphen/>
        <w:t>на о русской природе.</w:t>
      </w:r>
    </w:p>
    <w:p w:rsidR="00FB3AFE" w:rsidRDefault="00FB3AFE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B928C2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 в шутку и всерьез (3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Произведения Н. Артюховой, О. Григорьева, И.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Токмако</w:t>
      </w:r>
      <w:r w:rsidRPr="00805B05">
        <w:rPr>
          <w:rFonts w:ascii="Times New Roman" w:eastAsia="Calibri" w:hAnsi="Times New Roman" w:cs="Times New Roman"/>
          <w:sz w:val="24"/>
          <w:szCs w:val="24"/>
        </w:rPr>
        <w:softHyphen/>
        <w:t>вой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, М.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Пляцковского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, К. Чуковского, Г. Кружкова, И. Пивоваровой.</w:t>
      </w:r>
    </w:p>
    <w:p w:rsidR="00FB3AFE" w:rsidRDefault="00FB3AFE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ED301D" w:rsidP="00ED301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B928C2">
        <w:rPr>
          <w:rFonts w:ascii="Times New Roman" w:eastAsia="Calibri" w:hAnsi="Times New Roman" w:cs="Times New Roman"/>
          <w:b/>
          <w:sz w:val="24"/>
          <w:szCs w:val="24"/>
        </w:rPr>
        <w:t>Я и мои друзья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Рассказы и стихи, написанные Ю. Ермолаевым, Е. Бла</w:t>
      </w:r>
      <w:r w:rsidRPr="00805B05">
        <w:rPr>
          <w:rFonts w:ascii="Times New Roman" w:eastAsia="Calibri" w:hAnsi="Times New Roman" w:cs="Times New Roman"/>
          <w:sz w:val="24"/>
          <w:szCs w:val="24"/>
        </w:rPr>
        <w:softHyphen/>
        <w:t xml:space="preserve">гининой, В. Орловым, С. Михалковым, Р.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Сефом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, Ю.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Энтиным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,  В.  Берестовым,  А. 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Барто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,   С.   Маршаком,  Я.  Акимом, о  детях,  их  взаимоотношениях,  об  умении  общаться  друг с другом и 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взрослыми.</w:t>
      </w:r>
    </w:p>
    <w:p w:rsidR="00FB3AFE" w:rsidRDefault="00FB3AFE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B928C2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братьях наших меньших (3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Произведения о взаимоотношениях человека с природой, рассказы и стихи С. Михалкова, В. Осеевой, И. </w:t>
      </w:r>
      <w:proofErr w:type="spellStart"/>
      <w:r w:rsidRPr="00805B0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Токмаковой</w:t>
      </w:r>
      <w:proofErr w:type="spellEnd"/>
      <w:r w:rsidRPr="00805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</w:t>
      </w:r>
      <w:proofErr w:type="spellStart"/>
      <w:r w:rsidRPr="00805B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Пляцковского</w:t>
      </w:r>
      <w:proofErr w:type="spellEnd"/>
      <w:r w:rsidRPr="00805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Сапгира, В. </w:t>
      </w:r>
      <w:proofErr w:type="spellStart"/>
      <w:r w:rsidRPr="00805B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Берестова</w:t>
      </w:r>
      <w:proofErr w:type="spellEnd"/>
      <w:r w:rsidRPr="00805B05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Сладкова, Д. Хармса, К. Ушинского.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466ED8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66ED8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ru-RU"/>
        </w:rPr>
        <w:t>2 класс (68</w:t>
      </w:r>
      <w:r w:rsidR="00805B05" w:rsidRPr="00466ED8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B05">
        <w:rPr>
          <w:rFonts w:ascii="Times New Roman" w:eastAsia="Calibri" w:hAnsi="Times New Roman" w:cs="Times New Roman"/>
          <w:b/>
          <w:sz w:val="24"/>
          <w:szCs w:val="24"/>
        </w:rPr>
        <w:t>Вводный урок (1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Знакомство с учебником, системой условных обозначений, содержанием учебника, словарём.</w:t>
      </w: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Самое великое чудо на свете (2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Книги, прочитанные летом. Любимые книги. Герои любимых книг. Творчество читателя. Талант читателя.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Устное народное творчество (6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часов)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Произведения устного народного творчества: пословицы, поговорки, народные песни,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потешки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, прибаутки, считалки, небылицы, загадки, сказки.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Русские народные сказки «Петушок и бобовое зёрнышко», « У страха глаза велики»,  «Лиса и тетерев», «Лиса и журавль», «Каша из топора», «Гуси-лебеди».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Люблю природу русскую. Осень (6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Лирические стихотворения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Ф.Тютчева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К.Бальмонта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А.Плещеева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А.Фета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А.Толстого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С.Есенина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Русские писатели (7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А.С.Пушкин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Лирические стихотворения, «Сказка о рыбаке и рыбке».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И.А.Крылов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Басни.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Л.Н.Толстой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Басни. Рассказы.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братьях наших меньших (6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Весёлые стихи о животных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А.Шибаева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Б.Заходера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И.Пивоваровой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В.Берестова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Научно-популярный текст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Н.Сладкова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Рассказы о животных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М.Пришвина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Е.Чарушина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Б.Житкова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В.Бианки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Из детских журналов (5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Произведения из детских журналов.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Д.Хармс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Ю.Владимиров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А.Введенский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Люблю природу русскую. Зима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 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Лирические стихотворения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И.Бунина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К.Бальмонта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Я.Акима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Ф.Тютчева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С.Есенина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С.Дрожжина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Русская народная сказка «Два Мороза».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С.Михалков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«Новогодняя быль», весёлые стихи о зиме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А.Барто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А.Прокофьева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Писатели детям (8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К.И.Чуковский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Сказки. «Путаница», «Радость», 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Федорино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горе».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С.Маршак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«Кот и 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лодыри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». Стихотворения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С.В.Михалкова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А.Л.Барто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Юмористические рассказы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Н.Н.Носова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6ED8" w:rsidRDefault="00466ED8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6ED8" w:rsidRDefault="00466ED8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 и мои друзья (6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Стихи о дружбе и друзьях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В.Берестова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Э.Мошковской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В.Лунина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Рассказы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Н.Булгакова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Ю.Ермолаева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В.Осеевой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Люблю природу русскую. Весна (5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Весенние загадки. Лирические стихотворения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Ф.Тютчева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А.Плещеева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А.Блока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И.Бунина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С.Маршака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Е.Благининой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Э.Мошковской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 в шутку и всерьёз (6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Весёлые стихи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Б.Заходера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Э.Успенского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И.Токмаковой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.Г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ерой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авторских стихотворений. Ритм стихотворения.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Литература зарубежных стран (5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Американские, английские, французские, немецкие народные песенки в переводе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С.Маршака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В.Викторова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Л.Яхнина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Ш.Перро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«Кот в сапогах», «Красная Шапочка».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Г.С.Андерсен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.»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Принцесса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горошине».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Эни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Хогарт. 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Мафин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паук».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B05" w:rsidRPr="00466ED8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66ED8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ru-RU"/>
        </w:rPr>
        <w:t>3 класс (68</w:t>
      </w:r>
      <w:r w:rsidR="00805B05" w:rsidRPr="00466ED8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B05">
        <w:rPr>
          <w:rFonts w:ascii="Times New Roman" w:eastAsia="Calibri" w:hAnsi="Times New Roman" w:cs="Times New Roman"/>
          <w:b/>
          <w:sz w:val="24"/>
          <w:szCs w:val="24"/>
        </w:rPr>
        <w:t>Вводный урок (1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Знакомство с учебником, системой условных обозначений, содержанием учебника, словарём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B05">
        <w:rPr>
          <w:rFonts w:ascii="Times New Roman" w:eastAsia="Calibri" w:hAnsi="Times New Roman" w:cs="Times New Roman"/>
          <w:b/>
          <w:sz w:val="24"/>
          <w:szCs w:val="24"/>
        </w:rPr>
        <w:t>Самое великое чудо на свете (3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Рукописные книги Древней Руси. Первопечатник Иван Фёдоров.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Устное народное творчество (9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Русские народные песни. Лирические народные песни. Шуточные народные песни.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Докучные сказки.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Произведения прикладного искусства: гжельская и хохломская посуда, дымковская и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богородская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игрушка.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Русские народные сказки. «Сестрица Алёнушка и братец Иванушка»,  «Иван-Царевич и Серый Волк», «Сивка-Бурка». Иллюстрации к сказке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В.Васнецова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И.Билибина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Поэтическая тетрадь 1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Русские поэты 19-20 века. 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Ф.И.Фютчев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«Весенняя гроза», «Листья». Олицетворение. Сочинение-миниатюра «О чём расскажут осенние листья».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А.А.Фет</w:t>
      </w:r>
      <w:proofErr w:type="spellEnd"/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ама! Глянь-ка из окошка…», «Зреет рожь над жаркой нивой…», Картины природы. Эпитеты.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И.С.Никитин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«Полно, степь моя…», 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Встеча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зимы».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Заголовок стихотворения.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И.З. Суриков. «Детство», «Зима». Сравнение.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Великие  русские писатели (12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А.С.Пушкин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Лирические стихотворения. Средства художественной выразительности: эпитет, сравнение. Приём контраста как средство создания картин.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«Сказка о царе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Салтане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…» Сравнение народной и литературной сказок. Особенности волшебной сказки. Рисунки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И.Билибина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 сказке. Соотнесение рисунков с художественным текстом, их сравнение.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И.А.Крылов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Басни. Мораль басни. Нравственный урок читателю. Герои басни. Характеристика героев на основе их поступков.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басни.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М.Ю.Лермонтов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Лирические стихотворения. Настроение стихотворения. Подбор музыкального сопровождения к лирическому стихотворению. Сравнение лирического текста и произведения живописи.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Л.Н.Толстой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Детство Толстого. Подготовка сообщения о жизни и творчестве писателя. Тема и главная мысль рассказа. Составление различных вариантов плана. Сравнение рассказов 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тема, главная мысль, события, герои). Рассказ-описание. Текст-рассуждение. Сравнение текста-рассуждения и текста-описания.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Поэтическая тетрадь 2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Н.А.Некрасов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Стихотворения о природе. Настроение стихотворений. Картины природы. Средства художественной выразительности.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К.Д.Бальмонт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И.А.Бунин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Выразительное чтение стихотворений. Создание словесных картин.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Литературные сказки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Д.Н.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Мамин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-Сибиряк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Алёнушкины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сказки», Сравнение литературной и народной сказок. Герои сказок. Характеристика героев сказок. Нравственный смысл сказки.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В.М. Гаршин «Лягушка-путешественница». Герои сказки. Характеристика героев сказки. Нравственный смысл сказки.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В.Ф.Одоевский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«Мороз Иванович». Сравнение народной и литературной сказок. Герои сказки. Сравнение героев сказки.  Составление плана сказки. Подробный и выборочный пересказ сказки.</w:t>
      </w: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Были-небылицы (3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М. Горький «Случай с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Евсейкой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». Приём сравнения. Творческий пересказ: сочинение продолжения сказки.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К.Г.Паустовский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«Растрёпанный воробей». Герои произведения. Характеристика героев.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А.И.Куприн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«Слон». Основные события произведения. Составление различных вариантов плана. Пересказ.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Поэтическая тетрадь 1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Саша Чёрный. Стихи о животных.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А.А.Блок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Картины зимних забав. Сравнение стихотворений разных авторов на одну и ту же тему.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С.А.Есенин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Средства художественной выразительности для создания картин цветущей черёмухи.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Люби живое (7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М.Пришвин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«Моя родина». Заголовок – «входная дверь» в текст. Основная мысль текста. Сочинение на основе художественного текста.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И.С.Соколов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-Микитов 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Листопадничек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». Жанр произведения.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Листопадничек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главный герой произведения.  Творческий пересказ: дополнение пересказа текста.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В.И.Белов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«Малька провинилась», «Ещё 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про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Мальку».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текста. Главные герои рассказа.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В.В.Бианки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«Мышонок Пик». Составление плана на основе названия глав. Рассказ о герое произведения.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Б.С.Житков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«Про обезьяну». Герои произведения. Пересказ. Краткий пересказ.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В.П.Астафьев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Капалуха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». Герои произведения.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В.Ю. Драгунский «Он живой и светится». Нравственный смысл рассказа.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Поэтическая тетрадь 2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С.Я.Маршак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«Гроза днём». «В лесу над росистой поляной…» Заголовок стихотворения.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А.Л.Барто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«Разлука». «В театре».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С.В.Михалков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«Если».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Е.А.Благинина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«Кукушка». «Котёнок»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Проект: «Праздник поэзии».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Собирай</w:t>
      </w:r>
      <w:r w:rsidR="00471C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ягодке – наберёшь кузовок (6</w:t>
      </w:r>
      <w:r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Б.В.Шергин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«Собирай по ягодке – наберёшь кузовок». Соотнесение пословицы и содержания произведения.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А.П.Платонов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«Цветок на земле». «Ещё мама». Герои рассказа. Особенности речи героев. Чтение по ролям.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М.М.Зощенко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 «Золотые слова». «Великие путешественники». Особенности юмористического рассказа. Главная мысль произведения. Восстановление порядка произведений.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Н.Н.Носов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«Федина задача». «Телефон». «Друг детства». Особенности юмористического рассказа. Анализ заголовка. Сборник юмористических рассказов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Н.Носова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страницам детских журналов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Мурзилка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»  и «Весёлые картинки» - самые старые детские журналы. По страницам журналов для детей.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Ю.Ермолаев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«Проговорился», «Воспитатели». Вопросы и ответы по содержанию. Пересказ.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Г.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Остер</w:t>
      </w:r>
      <w:proofErr w:type="spellEnd"/>
      <w:proofErr w:type="gram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«Вредные советы». «Как получаются легенды». Что такое легенда. Пересказ. Легенды своей семьи, своего города, своего дома.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Р.Сеф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«Весёлые стихи». Выразительное чтение.</w:t>
      </w:r>
    </w:p>
    <w:p w:rsidR="00FB3AFE" w:rsidRDefault="00FB3AFE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5B05" w:rsidRPr="00805B05" w:rsidRDefault="00471C97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Зарубежная литература (3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</w:t>
      </w:r>
      <w:proofErr w:type="gramStart"/>
      <w:r w:rsidR="00805B05"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)</w:t>
      </w:r>
      <w:proofErr w:type="gramEnd"/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Древнегреческий миф. Храбрый Персей. Мифологические герои и их подвиги. Пересказ.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>Г.Х.Андерсен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«Гадкий утёнок». Нравственный смысл сказки. Создание рисунков к сказке.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5B05" w:rsidRPr="00466ED8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66ED8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ru-RU"/>
        </w:rPr>
        <w:t>4 класс (68</w:t>
      </w:r>
      <w:r w:rsidR="00805B05" w:rsidRPr="00466ED8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ru-RU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Вводный урок (1 ч</w:t>
      </w:r>
      <w:proofErr w:type="gramStart"/>
      <w:r w:rsidRPr="00805B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)</w:t>
      </w:r>
      <w:proofErr w:type="gramEnd"/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Знакомство с учебником, системой условных обозначений, содержанием учебника, словарём. Рассматривание иллюстраций и оформление учебника.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Летописи, былины, жития (5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>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Из летописи: «И повесил Олег щит свой на вратах Царьграда». События летописи – основные события  Древней Руси.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Из летописи: «И вспомнил Олег коня своего». Летопись – источник исторических фактов.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А.С.Пушкин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«Песнь о вещем Олеге».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Поэтический текст былины. «Ильины три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поездочки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». Сказочный характер былины. Прозаический текст былины в пересказе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Н.Карнауховой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. Сравнение поэтического и прозаического текстов. Герой былины – защитник государства Российского. Картина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В.Васнецова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«Богатыри».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Сергий Радонежский – святой земли русской. Житие Сергия Радонежского. Детство Варфоломея. Юность Варфоломея. Рассказ о битве на Куликовом поле на основе опорных слов и репродукций известных картин.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Проект: «Создание календаря исторических событий»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Чудесный мир классики (11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П.П.Ершов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«Конёк-горбунок». Сравнение литературной и народной сказок. События литературной сказки. Герои сказки. Характеристика героя.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А.С.Пушкин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. Стихи. «Няне». «Туча». «Унылая пора! Очей очарованье…». «Сказка о мёртвой царевне и о семи богатырях…». Герои пушкинской сказки. Характеристика героев сказки, отношение к ним. Деление сказки на части. Составление плана.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М.Ю.Лермонтов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«Дары Терека». Картины природы в стихотворении. 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Ашик-Кериб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». Турецкая сказка. Герои турецкой сказки. Характеристика героев, отношение к ним.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Л.Н.Толстой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«Детство». Характер главного героя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Басня. «Как мужик камень убрал». Особенности басни. Главная мысль.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А.П.Чехов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«Мальчики». Смысл названия рассказа. Главные герои рассказа – герои своего времени. Характер героев.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Поэтическая тетрадь (8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Ф.И.Тютчев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«Ещё земли печален вид…»  «Как неожиданно и ярко…». Отбор средств художественной выразительности для создания картины природы.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А.А.Фет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«Весенний дождь», «Бабочка». Картины природы в лирическом стихотворении.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lastRenderedPageBreak/>
        <w:t>Е.А.Баратынский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. А.Н. Плещеев «Дети и птичка».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И.С.Никитин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«В синем небе плывут над полями…»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Н.А.Некрасов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«Школьник». «В зимние сумерки…».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И.А.Бунин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«Листопад». Картины осени. Сравнения, эпитеты.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Литературные сказки (9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В.Ф.Одоевский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«Городок в табакерке». Заглавие и главные герои. Составление плана сказки.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В.М.Гаршин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«Сказка о жабе и розе». Текст-описание в содержании художественного произведения. Герои литературного текста. Главная мысль произведения.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П.П.Бажов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«Серебряное копытце». Заглавие. Герои. Авторское отношение к героям.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С.Т.Аксаков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«Аленький цветочек». Заглавие. Герои. Авторское отношение к героям. Деление текста на части. Составление плана.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Делу время – потехе час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Е.Л.Шварц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«Сказка о потерянном времени. В.Ю.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B05">
        <w:rPr>
          <w:rFonts w:ascii="Times New Roman" w:eastAsia="Calibri" w:hAnsi="Times New Roman" w:cs="Times New Roman"/>
          <w:sz w:val="24"/>
          <w:szCs w:val="24"/>
        </w:rPr>
        <w:t>Драгунский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«Главные реки». «Что любит Мишка». Особенности юмористического рассказа.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В.В.Голявкин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«Никакой я горчицы не ел». Смысл заголовка. Герои произведения.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Страна детства  (3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</w:t>
      </w:r>
      <w:proofErr w:type="gramStart"/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)</w:t>
      </w:r>
      <w:proofErr w:type="gramEnd"/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Б.С.Житков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«Как я ловил человечков». Герои произведения.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К.Г.Паустовский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«Корзина с еловыми шишками».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М.М.Зощенко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«Ёлка». Герои произведения.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B05">
        <w:rPr>
          <w:rFonts w:ascii="Times New Roman" w:eastAsia="Calibri" w:hAnsi="Times New Roman" w:cs="Times New Roman"/>
          <w:b/>
          <w:sz w:val="24"/>
          <w:szCs w:val="24"/>
        </w:rPr>
        <w:t>Поэтическая тетрадь</w:t>
      </w:r>
      <w:r w:rsidR="006C1382">
        <w:rPr>
          <w:rFonts w:ascii="Times New Roman" w:eastAsia="Calibri" w:hAnsi="Times New Roman" w:cs="Times New Roman"/>
          <w:b/>
          <w:sz w:val="24"/>
          <w:szCs w:val="24"/>
        </w:rPr>
        <w:t xml:space="preserve"> (4</w:t>
      </w:r>
      <w:r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</w:t>
      </w:r>
      <w:proofErr w:type="gramStart"/>
      <w:r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)</w:t>
      </w:r>
      <w:proofErr w:type="gramEnd"/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В.Я.Брюсов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«Опять сон»,  «Детская».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С.А.Есенин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«Бабушкины сказки».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М.И.Цветаева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«Бежит тропинка с бугорка…» «Наши царства». Сравнение произведений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М.Цветаевой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разных лет.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Природа и мы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>ч 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Д.Н.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</w:rPr>
        <w:t>Мамин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-Сибиряк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«Приёмыш». Отношение человека к природе.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А.И.Куприн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«Барбос и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Жулька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М.М.Пришвин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. «Выскочка». Е.И.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Чарушин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«Кабан».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В.П.Астафьев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Стрижонок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Скрип». Герои рассказа. Деление текста на части. Составление плана.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Проект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</w:rPr>
        <w:t>6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«Природа и мы».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Поэтическая тетрадь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Б.Л.Пастернак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«Золотая осень». Картины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осени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</w:rPr>
        <w:t>.Б.Кедрин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«Бабье лето».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С.А.Клычков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. Картины весны и лета в их произведениях.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Н.М.Рубцов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«Сентябрь».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С.А.Есенин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«Лебёдушка». Мотивы народного творчества.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Родина (3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</w:t>
      </w:r>
      <w:proofErr w:type="gramStart"/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)</w:t>
      </w:r>
      <w:proofErr w:type="gramEnd"/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И.С.Никитин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«Русь». Образ Родины.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С.Д.Дрожжин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«Родине»</w:t>
      </w:r>
      <w:proofErr w:type="gramStart"/>
      <w:r w:rsidRPr="00805B0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805B05">
        <w:rPr>
          <w:rFonts w:ascii="Times New Roman" w:eastAsia="Calibri" w:hAnsi="Times New Roman" w:cs="Times New Roman"/>
          <w:sz w:val="24"/>
          <w:szCs w:val="24"/>
        </w:rPr>
        <w:t>.В.ЖИгулин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«О, Родина! В неярком блеске…»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Проект: «Они защищали Родину»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Страна фантазия (4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Е.С.Велтистов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«Приключения Электроника». Особенности фантастического жанра.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Кир Булычёв «Путешествие Алисы». Сравнение героев фантастических рассказов.</w:t>
      </w:r>
    </w:p>
    <w:p w:rsidR="006C1382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B05" w:rsidRPr="00805B05" w:rsidRDefault="006C1382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Зарубежная литература (7</w:t>
      </w:r>
      <w:r w:rsidR="00805B05" w:rsidRPr="00805B05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t>Дж. Свифт «Путешествие Гулливера». Герои приключенче</w:t>
      </w:r>
      <w:r w:rsidR="005D438E">
        <w:rPr>
          <w:rFonts w:ascii="Times New Roman" w:eastAsia="Calibri" w:hAnsi="Times New Roman" w:cs="Times New Roman"/>
          <w:sz w:val="24"/>
          <w:szCs w:val="24"/>
        </w:rPr>
        <w:t xml:space="preserve">ской литературы. Особенности и </w:t>
      </w:r>
      <w:r w:rsidRPr="00805B05">
        <w:rPr>
          <w:rFonts w:ascii="Times New Roman" w:eastAsia="Calibri" w:hAnsi="Times New Roman" w:cs="Times New Roman"/>
          <w:sz w:val="24"/>
          <w:szCs w:val="24"/>
        </w:rPr>
        <w:t>характеров.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Г.Х.Андерсен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«Русалочка».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5B0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М. Твен «Приключения Тома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Сойера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». Особенности повествования.</w:t>
      </w:r>
    </w:p>
    <w:p w:rsidR="00805B05" w:rsidRPr="00805B05" w:rsidRDefault="00805B05" w:rsidP="00FB3AF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Сельма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05B05">
        <w:rPr>
          <w:rFonts w:ascii="Times New Roman" w:eastAsia="Calibri" w:hAnsi="Times New Roman" w:cs="Times New Roman"/>
          <w:sz w:val="24"/>
          <w:szCs w:val="24"/>
        </w:rPr>
        <w:t>Лагерлёф</w:t>
      </w:r>
      <w:proofErr w:type="spellEnd"/>
      <w:r w:rsidRPr="00805B05">
        <w:rPr>
          <w:rFonts w:ascii="Times New Roman" w:eastAsia="Calibri" w:hAnsi="Times New Roman" w:cs="Times New Roman"/>
          <w:sz w:val="24"/>
          <w:szCs w:val="24"/>
        </w:rPr>
        <w:t>. В Назарете. Святое семейство. Иисус и Иуда.</w:t>
      </w:r>
    </w:p>
    <w:p w:rsidR="00FB3AFE" w:rsidRPr="00FB3AFE" w:rsidRDefault="00FB3AFE" w:rsidP="00FB3A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3AFE" w:rsidRPr="00FB3AFE" w:rsidRDefault="00FB3AFE" w:rsidP="00FB3AF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B3AFE" w:rsidRPr="00FB3AFE" w:rsidTr="00B928C2">
        <w:tc>
          <w:tcPr>
            <w:tcW w:w="9571" w:type="dxa"/>
          </w:tcPr>
          <w:p w:rsidR="00FB3AFE" w:rsidRPr="00FB3AFE" w:rsidRDefault="00FB3AFE" w:rsidP="00FB3AF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B3AFE"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</w:t>
            </w:r>
            <w:r w:rsidRPr="00FB3AFE"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3. Тематическое распределение часов</w:t>
            </w:r>
          </w:p>
          <w:tbl>
            <w:tblPr>
              <w:tblStyle w:val="a4"/>
              <w:tblW w:w="0" w:type="auto"/>
              <w:tblInd w:w="999" w:type="dxa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№  п\</w:t>
                  </w:r>
                  <w:proofErr w:type="gramStart"/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4536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           Тема раздела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FB3AFE" w:rsidRPr="00FB3AFE" w:rsidTr="00FB3AFE">
              <w:tc>
                <w:tcPr>
                  <w:tcW w:w="7338" w:type="dxa"/>
                  <w:gridSpan w:val="3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1 класс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B928C2" w:rsidP="00B928C2">
                  <w:pPr>
                    <w:shd w:val="clear" w:color="auto" w:fill="FFFFFF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Вводный урок </w:t>
                  </w: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B928C2" w:rsidP="00B928C2">
                  <w:pPr>
                    <w:shd w:val="clear" w:color="auto" w:fill="FFFFFF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Жили-были буквы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B928C2" w:rsidP="00B928C2">
                  <w:pPr>
                    <w:shd w:val="clear" w:color="auto" w:fill="FFFFFF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Сказки, загадки, небылицы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B928C2" w:rsidP="00B928C2">
                  <w:pPr>
                    <w:shd w:val="clear" w:color="auto" w:fill="FFFFFF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Апрель, апрель! Звенит капель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B928C2" w:rsidP="00B928C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И в шутку и всерьез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B928C2" w:rsidP="00B928C2">
                  <w:pPr>
                    <w:shd w:val="clear" w:color="auto" w:fill="FFFFFF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Я и мои друзья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B928C2" w:rsidRPr="00FB3AFE" w:rsidTr="00FB3AFE">
              <w:tc>
                <w:tcPr>
                  <w:tcW w:w="1242" w:type="dxa"/>
                </w:tcPr>
                <w:p w:rsidR="00B928C2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536" w:type="dxa"/>
                </w:tcPr>
                <w:p w:rsidR="00B928C2" w:rsidRDefault="00B928C2" w:rsidP="00B928C2">
                  <w:pPr>
                    <w:shd w:val="clear" w:color="auto" w:fill="FFFFFF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О братьях наших меньших </w:t>
                  </w:r>
                </w:p>
              </w:tc>
              <w:tc>
                <w:tcPr>
                  <w:tcW w:w="1560" w:type="dxa"/>
                </w:tcPr>
                <w:p w:rsidR="00B928C2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B3AFE" w:rsidRPr="00FB3AFE" w:rsidTr="00FB3AFE">
              <w:tc>
                <w:tcPr>
                  <w:tcW w:w="7338" w:type="dxa"/>
                  <w:gridSpan w:val="3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</w:t>
                  </w:r>
                  <w:r w:rsidRPr="00FB3AF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2 класс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B3AFE" w:rsidP="00FB3AFE">
                  <w:pPr>
                    <w:shd w:val="clear" w:color="auto" w:fill="FFFFFF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Вводный урок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B928C2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B3AFE" w:rsidP="00FB3A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Самое великое чудо на свете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Устное народное творчество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Люблю природу русскую. Осень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B3AFE" w:rsidP="00FB3AF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Русские писатели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О братьях наших меньших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Из детских журналов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536" w:type="dxa"/>
                </w:tcPr>
                <w:p w:rsid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Люблю природу русскую. Зима </w:t>
                  </w:r>
                </w:p>
              </w:tc>
              <w:tc>
                <w:tcPr>
                  <w:tcW w:w="1560" w:type="dxa"/>
                </w:tcPr>
                <w:p w:rsid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536" w:type="dxa"/>
                </w:tcPr>
                <w:p w:rsid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Писатели детям </w:t>
                  </w:r>
                </w:p>
              </w:tc>
              <w:tc>
                <w:tcPr>
                  <w:tcW w:w="1560" w:type="dxa"/>
                </w:tcPr>
                <w:p w:rsid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FB3AFE" w:rsidRPr="00FB3AFE" w:rsidTr="00FB3AFE">
              <w:trPr>
                <w:trHeight w:val="380"/>
              </w:trPr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536" w:type="dxa"/>
                </w:tcPr>
                <w:p w:rsid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Я и мои друзья </w:t>
                  </w:r>
                </w:p>
              </w:tc>
              <w:tc>
                <w:tcPr>
                  <w:tcW w:w="1560" w:type="dxa"/>
                </w:tcPr>
                <w:p w:rsid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FB3AFE" w:rsidRPr="00FB3AFE" w:rsidTr="00FB3AFE">
              <w:trPr>
                <w:trHeight w:val="380"/>
              </w:trPr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536" w:type="dxa"/>
                </w:tcPr>
                <w:p w:rsid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Люблю природу русскую. Весна </w:t>
                  </w:r>
                </w:p>
              </w:tc>
              <w:tc>
                <w:tcPr>
                  <w:tcW w:w="1560" w:type="dxa"/>
                </w:tcPr>
                <w:p w:rsid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536" w:type="dxa"/>
                </w:tcPr>
                <w:p w:rsid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И в шутку и всерьёз </w:t>
                  </w:r>
                </w:p>
              </w:tc>
              <w:tc>
                <w:tcPr>
                  <w:tcW w:w="1560" w:type="dxa"/>
                </w:tcPr>
                <w:p w:rsid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536" w:type="dxa"/>
                </w:tcPr>
                <w:p w:rsidR="00FB3AFE" w:rsidRDefault="00FB3AFE" w:rsidP="00FB3AF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Литература зарубежных стран </w:t>
                  </w:r>
                </w:p>
              </w:tc>
              <w:tc>
                <w:tcPr>
                  <w:tcW w:w="1560" w:type="dxa"/>
                </w:tcPr>
                <w:p w:rsid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B3AFE" w:rsidRPr="00FB3AFE" w:rsidTr="00FB3AFE">
              <w:tc>
                <w:tcPr>
                  <w:tcW w:w="7338" w:type="dxa"/>
                  <w:gridSpan w:val="3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                      </w:t>
                  </w:r>
                  <w:r w:rsidRPr="00FB3AF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3 класс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Вводный урок </w:t>
                  </w: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  <w:r w:rsidR="00B928C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B3AFE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56DEC" w:rsidRPr="00805B0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</w:t>
                  </w:r>
                  <w:r w:rsidR="00F56DE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амое великое чудо на свете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22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Устное народное творчество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23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Поэтическая тетрадь 1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Великие  русские писатели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Поэтическая тетрадь 2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26</w:t>
                  </w:r>
                  <w:r w:rsidR="00FB3AFE" w:rsidRPr="00FB3AF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Литературные сказки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Были-небылицы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Поэтическая тетрадь 1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3AFE" w:rsidRPr="00FB3AFE" w:rsidTr="00FB3AF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Люби живое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F56DEC" w:rsidRPr="00FB3AFE" w:rsidTr="00FB3AFE">
              <w:tc>
                <w:tcPr>
                  <w:tcW w:w="1242" w:type="dxa"/>
                </w:tcPr>
                <w:p w:rsidR="00F56DEC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536" w:type="dxa"/>
                </w:tcPr>
                <w:p w:rsidR="00F56DEC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Поэтическая тетрадь 2 </w:t>
                  </w:r>
                </w:p>
              </w:tc>
              <w:tc>
                <w:tcPr>
                  <w:tcW w:w="1560" w:type="dxa"/>
                </w:tcPr>
                <w:p w:rsidR="00F56DEC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56DEC" w:rsidRPr="00FB3AFE" w:rsidTr="00FB3AFE">
              <w:tc>
                <w:tcPr>
                  <w:tcW w:w="1242" w:type="dxa"/>
                </w:tcPr>
                <w:p w:rsidR="00F56DEC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536" w:type="dxa"/>
                </w:tcPr>
                <w:p w:rsidR="00F56DEC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05B0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Собирай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 ягодке – наберёшь кузовок </w:t>
                  </w:r>
                </w:p>
              </w:tc>
              <w:tc>
                <w:tcPr>
                  <w:tcW w:w="1560" w:type="dxa"/>
                </w:tcPr>
                <w:p w:rsidR="00F56DEC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F56DEC" w:rsidRPr="00FB3AFE" w:rsidTr="00FB3AFE">
              <w:tc>
                <w:tcPr>
                  <w:tcW w:w="1242" w:type="dxa"/>
                </w:tcPr>
                <w:p w:rsidR="00F56DEC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536" w:type="dxa"/>
                </w:tcPr>
                <w:p w:rsidR="00F56DEC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По страницам детских журналов</w:t>
                  </w:r>
                </w:p>
              </w:tc>
              <w:tc>
                <w:tcPr>
                  <w:tcW w:w="1560" w:type="dxa"/>
                </w:tcPr>
                <w:p w:rsidR="00F56DEC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56DEC" w:rsidRPr="00FB3AFE" w:rsidTr="00FB3AFE">
              <w:tc>
                <w:tcPr>
                  <w:tcW w:w="1242" w:type="dxa"/>
                </w:tcPr>
                <w:p w:rsidR="00F56DEC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536" w:type="dxa"/>
                </w:tcPr>
                <w:p w:rsidR="00F56DEC" w:rsidRDefault="00F56DEC" w:rsidP="00F56DEC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Зарубежная литература </w:t>
                  </w:r>
                </w:p>
              </w:tc>
              <w:tc>
                <w:tcPr>
                  <w:tcW w:w="1560" w:type="dxa"/>
                </w:tcPr>
                <w:p w:rsidR="00F56DEC" w:rsidRDefault="00F56DEC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FB3AFE" w:rsidRPr="00FB3AFE" w:rsidRDefault="00FB3AFE" w:rsidP="00FB3AFE">
            <w:pPr>
              <w:tabs>
                <w:tab w:val="left" w:pos="211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Ind w:w="999" w:type="dxa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FB3AFE" w:rsidRPr="00FB3AFE" w:rsidTr="005D438E">
              <w:tc>
                <w:tcPr>
                  <w:tcW w:w="7338" w:type="dxa"/>
                  <w:gridSpan w:val="3"/>
                </w:tcPr>
                <w:p w:rsidR="00FB3AFE" w:rsidRPr="00FB3AFE" w:rsidRDefault="00FB3AFE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B3AF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4 класс</w:t>
                  </w:r>
                </w:p>
              </w:tc>
            </w:tr>
            <w:tr w:rsidR="00FB3AFE" w:rsidRPr="00FB3AFE" w:rsidTr="005D438E">
              <w:trPr>
                <w:trHeight w:val="463"/>
              </w:trPr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Вводный урок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FB3AFE" w:rsidRPr="00FB3AFE" w:rsidTr="005D438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35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Летописи, былины, жития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B3AFE" w:rsidRPr="00FB3AFE" w:rsidTr="005D438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Чудесный мир классики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FB3AFE" w:rsidRPr="00FB3AFE" w:rsidTr="005D438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Поэтическая тетрадь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FB3AFE" w:rsidRPr="00FB3AFE" w:rsidTr="005D438E">
              <w:trPr>
                <w:trHeight w:val="398"/>
              </w:trPr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Литературные сказки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FB3AFE" w:rsidRPr="00FB3AFE" w:rsidTr="005D438E">
              <w:tc>
                <w:tcPr>
                  <w:tcW w:w="1242" w:type="dxa"/>
                </w:tcPr>
                <w:p w:rsidR="00FB3AFE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536" w:type="dxa"/>
                </w:tcPr>
                <w:p w:rsidR="00FB3AFE" w:rsidRPr="00FB3AFE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Делу время – потехе час </w:t>
                  </w:r>
                </w:p>
              </w:tc>
              <w:tc>
                <w:tcPr>
                  <w:tcW w:w="1560" w:type="dxa"/>
                </w:tcPr>
                <w:p w:rsidR="00FB3AFE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56DEC" w:rsidRPr="00FB3AFE" w:rsidTr="005D438E">
              <w:tc>
                <w:tcPr>
                  <w:tcW w:w="1242" w:type="dxa"/>
                </w:tcPr>
                <w:p w:rsidR="00F56DEC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536" w:type="dxa"/>
                </w:tcPr>
                <w:p w:rsidR="00F56DEC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Страна детства  </w:t>
                  </w:r>
                </w:p>
              </w:tc>
              <w:tc>
                <w:tcPr>
                  <w:tcW w:w="1560" w:type="dxa"/>
                </w:tcPr>
                <w:p w:rsidR="00F56DEC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56DEC" w:rsidRPr="00FB3AFE" w:rsidTr="005D438E">
              <w:tc>
                <w:tcPr>
                  <w:tcW w:w="1242" w:type="dxa"/>
                </w:tcPr>
                <w:p w:rsidR="00F56DEC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536" w:type="dxa"/>
                </w:tcPr>
                <w:p w:rsidR="00F56DEC" w:rsidRDefault="00F56DEC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805B0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Поэтическая тетрадь</w:t>
                  </w:r>
                  <w:r w:rsidR="00F515D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60" w:type="dxa"/>
                </w:tcPr>
                <w:p w:rsidR="00F56DEC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56DEC" w:rsidRPr="00FB3AFE" w:rsidTr="005D438E">
              <w:trPr>
                <w:trHeight w:val="333"/>
              </w:trPr>
              <w:tc>
                <w:tcPr>
                  <w:tcW w:w="1242" w:type="dxa"/>
                </w:tcPr>
                <w:p w:rsidR="00F56DEC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536" w:type="dxa"/>
                </w:tcPr>
                <w:p w:rsidR="00F56DEC" w:rsidRPr="00F515DA" w:rsidRDefault="00F56DEC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Природа и мы </w:t>
                  </w:r>
                </w:p>
              </w:tc>
              <w:tc>
                <w:tcPr>
                  <w:tcW w:w="1560" w:type="dxa"/>
                </w:tcPr>
                <w:p w:rsidR="00F56DEC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56DEC" w:rsidRPr="00FB3AFE" w:rsidTr="005D438E">
              <w:tc>
                <w:tcPr>
                  <w:tcW w:w="1242" w:type="dxa"/>
                </w:tcPr>
                <w:p w:rsidR="00F56DEC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536" w:type="dxa"/>
                </w:tcPr>
                <w:p w:rsidR="00F56DEC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Поэтическая тетрадь </w:t>
                  </w:r>
                </w:p>
              </w:tc>
              <w:tc>
                <w:tcPr>
                  <w:tcW w:w="1560" w:type="dxa"/>
                </w:tcPr>
                <w:p w:rsidR="00F56DEC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515DA" w:rsidRPr="00FB3AFE" w:rsidTr="005D438E">
              <w:tc>
                <w:tcPr>
                  <w:tcW w:w="1242" w:type="dxa"/>
                </w:tcPr>
                <w:p w:rsidR="00F515DA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536" w:type="dxa"/>
                </w:tcPr>
                <w:p w:rsidR="00F515DA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Родина </w:t>
                  </w:r>
                </w:p>
              </w:tc>
              <w:tc>
                <w:tcPr>
                  <w:tcW w:w="1560" w:type="dxa"/>
                </w:tcPr>
                <w:p w:rsidR="00F515DA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515DA" w:rsidRPr="00FB3AFE" w:rsidTr="005D438E">
              <w:tc>
                <w:tcPr>
                  <w:tcW w:w="1242" w:type="dxa"/>
                </w:tcPr>
                <w:p w:rsidR="00F515DA" w:rsidRPr="00FB3AFE" w:rsidRDefault="00B928C2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536" w:type="dxa"/>
                </w:tcPr>
                <w:p w:rsidR="00F515DA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Страна фантазия </w:t>
                  </w:r>
                </w:p>
              </w:tc>
              <w:tc>
                <w:tcPr>
                  <w:tcW w:w="1560" w:type="dxa"/>
                </w:tcPr>
                <w:p w:rsidR="00F515DA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515DA" w:rsidRPr="00FB3AFE" w:rsidTr="005D438E">
              <w:tc>
                <w:tcPr>
                  <w:tcW w:w="1242" w:type="dxa"/>
                </w:tcPr>
                <w:p w:rsidR="00F515DA" w:rsidRPr="00FB3AFE" w:rsidRDefault="00ED301D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46</w:t>
                  </w:r>
                  <w:bookmarkStart w:id="0" w:name="_GoBack"/>
                  <w:bookmarkEnd w:id="0"/>
                </w:p>
              </w:tc>
              <w:tc>
                <w:tcPr>
                  <w:tcW w:w="4536" w:type="dxa"/>
                </w:tcPr>
                <w:p w:rsidR="00F515DA" w:rsidRDefault="00F515DA" w:rsidP="00F515DA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Зарубежная литература </w:t>
                  </w:r>
                </w:p>
              </w:tc>
              <w:tc>
                <w:tcPr>
                  <w:tcW w:w="1560" w:type="dxa"/>
                </w:tcPr>
                <w:p w:rsidR="00F515DA" w:rsidRPr="00FB3AFE" w:rsidRDefault="00F515DA" w:rsidP="00FB3AFE">
                  <w:pPr>
                    <w:tabs>
                      <w:tab w:val="left" w:pos="2118"/>
                    </w:tabs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FB3AFE" w:rsidRPr="00805B05" w:rsidRDefault="00FB3AFE" w:rsidP="00FB3A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3AFE" w:rsidRPr="00FB3AFE" w:rsidRDefault="00FB3AFE" w:rsidP="00F56D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652F3" w:rsidRDefault="007652F3" w:rsidP="00FB3AFE">
      <w:pPr>
        <w:spacing w:after="0" w:line="240" w:lineRule="auto"/>
        <w:jc w:val="center"/>
      </w:pPr>
    </w:p>
    <w:sectPr w:rsidR="007652F3" w:rsidSect="00FB3AFE">
      <w:pgSz w:w="11906" w:h="16838"/>
      <w:pgMar w:top="1134" w:right="851" w:bottom="1134" w:left="1276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45pt;height:12.45pt" o:bullet="t">
        <v:imagedata r:id="rId1" o:title="msoB480"/>
      </v:shape>
    </w:pict>
  </w:numPicBullet>
  <w:abstractNum w:abstractNumId="0">
    <w:nsid w:val="04240DD1"/>
    <w:multiLevelType w:val="hybridMultilevel"/>
    <w:tmpl w:val="5CE67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609B0"/>
    <w:multiLevelType w:val="hybridMultilevel"/>
    <w:tmpl w:val="A2CCDB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7E64111"/>
    <w:multiLevelType w:val="hybridMultilevel"/>
    <w:tmpl w:val="C6AA0790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C1C4345"/>
    <w:multiLevelType w:val="hybridMultilevel"/>
    <w:tmpl w:val="D7F8B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88D7DA2"/>
    <w:multiLevelType w:val="hybridMultilevel"/>
    <w:tmpl w:val="8874623C"/>
    <w:lvl w:ilvl="0" w:tplc="C5365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E17DCB"/>
    <w:multiLevelType w:val="hybridMultilevel"/>
    <w:tmpl w:val="58E4A356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E537BD3"/>
    <w:multiLevelType w:val="hybridMultilevel"/>
    <w:tmpl w:val="D08C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617A1"/>
    <w:multiLevelType w:val="hybridMultilevel"/>
    <w:tmpl w:val="6186E3E0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95D6B82"/>
    <w:multiLevelType w:val="hybridMultilevel"/>
    <w:tmpl w:val="C7B041F8"/>
    <w:lvl w:ilvl="0" w:tplc="CDF2461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3C084C98"/>
    <w:multiLevelType w:val="hybridMultilevel"/>
    <w:tmpl w:val="46D4AB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4E52C7F"/>
    <w:multiLevelType w:val="hybridMultilevel"/>
    <w:tmpl w:val="809A0524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59D39CE"/>
    <w:multiLevelType w:val="hybridMultilevel"/>
    <w:tmpl w:val="B502AFD8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A082198"/>
    <w:multiLevelType w:val="hybridMultilevel"/>
    <w:tmpl w:val="E67C9F9C"/>
    <w:lvl w:ilvl="0" w:tplc="04190007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A3343CC"/>
    <w:multiLevelType w:val="hybridMultilevel"/>
    <w:tmpl w:val="F70085CC"/>
    <w:lvl w:ilvl="0" w:tplc="29180A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C3B26CE"/>
    <w:multiLevelType w:val="hybridMultilevel"/>
    <w:tmpl w:val="C518D7DA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D404569"/>
    <w:multiLevelType w:val="hybridMultilevel"/>
    <w:tmpl w:val="18F2454E"/>
    <w:lvl w:ilvl="0" w:tplc="04190007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D9624E2"/>
    <w:multiLevelType w:val="hybridMultilevel"/>
    <w:tmpl w:val="578CE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6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7"/>
  </w:num>
  <w:num w:numId="10">
    <w:abstractNumId w:val="11"/>
  </w:num>
  <w:num w:numId="11">
    <w:abstractNumId w:val="15"/>
  </w:num>
  <w:num w:numId="12">
    <w:abstractNumId w:val="10"/>
  </w:num>
  <w:num w:numId="13">
    <w:abstractNumId w:val="8"/>
  </w:num>
  <w:num w:numId="14">
    <w:abstractNumId w:val="4"/>
  </w:num>
  <w:num w:numId="15">
    <w:abstractNumId w:val="13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05"/>
    <w:rsid w:val="00051B3B"/>
    <w:rsid w:val="00235454"/>
    <w:rsid w:val="00326D4B"/>
    <w:rsid w:val="003B1424"/>
    <w:rsid w:val="003F446D"/>
    <w:rsid w:val="00466ED8"/>
    <w:rsid w:val="00471C97"/>
    <w:rsid w:val="004A4A65"/>
    <w:rsid w:val="00504AE7"/>
    <w:rsid w:val="005D438E"/>
    <w:rsid w:val="006606D0"/>
    <w:rsid w:val="006C1382"/>
    <w:rsid w:val="007652F3"/>
    <w:rsid w:val="007832AA"/>
    <w:rsid w:val="007E5407"/>
    <w:rsid w:val="00805B05"/>
    <w:rsid w:val="008467AD"/>
    <w:rsid w:val="00951869"/>
    <w:rsid w:val="00990802"/>
    <w:rsid w:val="00AA0097"/>
    <w:rsid w:val="00B928C2"/>
    <w:rsid w:val="00DB2E14"/>
    <w:rsid w:val="00E00050"/>
    <w:rsid w:val="00E03525"/>
    <w:rsid w:val="00E20DF0"/>
    <w:rsid w:val="00E22EAB"/>
    <w:rsid w:val="00E25E40"/>
    <w:rsid w:val="00E64A3F"/>
    <w:rsid w:val="00E86DAF"/>
    <w:rsid w:val="00ED301D"/>
    <w:rsid w:val="00F23181"/>
    <w:rsid w:val="00F515DA"/>
    <w:rsid w:val="00F56DEC"/>
    <w:rsid w:val="00FB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382"/>
    <w:pPr>
      <w:ind w:left="720"/>
      <w:contextualSpacing/>
    </w:pPr>
  </w:style>
  <w:style w:type="table" w:styleId="a4">
    <w:name w:val="Table Grid"/>
    <w:basedOn w:val="a1"/>
    <w:uiPriority w:val="59"/>
    <w:rsid w:val="00FB3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382"/>
    <w:pPr>
      <w:ind w:left="720"/>
      <w:contextualSpacing/>
    </w:pPr>
  </w:style>
  <w:style w:type="table" w:styleId="a4">
    <w:name w:val="Table Grid"/>
    <w:basedOn w:val="a1"/>
    <w:uiPriority w:val="59"/>
    <w:rsid w:val="00FB3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8D94-6E1E-4514-9C85-AFA0DDE0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3103</Words>
  <Characters>17692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4</cp:revision>
  <dcterms:created xsi:type="dcterms:W3CDTF">2016-08-12T08:10:00Z</dcterms:created>
  <dcterms:modified xsi:type="dcterms:W3CDTF">2016-08-16T06:10:00Z</dcterms:modified>
</cp:coreProperties>
</file>