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83" w:rsidRDefault="00795D83" w:rsidP="00795D83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К заседанию НМС</w:t>
      </w:r>
    </w:p>
    <w:p w:rsidR="00795D83" w:rsidRDefault="00795D83" w:rsidP="00795D83">
      <w:pPr>
        <w:pStyle w:val="a9"/>
        <w:jc w:val="right"/>
        <w:rPr>
          <w:sz w:val="22"/>
          <w:szCs w:val="22"/>
        </w:rPr>
      </w:pPr>
      <w:r>
        <w:rPr>
          <w:sz w:val="22"/>
          <w:szCs w:val="22"/>
        </w:rPr>
        <w:t>Докладчик -  з/д НМР М.К. Идалова</w:t>
      </w:r>
    </w:p>
    <w:p w:rsidR="00795D83" w:rsidRDefault="00795D83" w:rsidP="00795D83">
      <w:pPr>
        <w:pStyle w:val="a9"/>
        <w:jc w:val="right"/>
        <w:rPr>
          <w:sz w:val="22"/>
          <w:szCs w:val="22"/>
        </w:rPr>
      </w:pPr>
    </w:p>
    <w:p w:rsidR="00795D83" w:rsidRDefault="00795D83" w:rsidP="00795D83">
      <w:pPr>
        <w:pStyle w:val="a9"/>
        <w:jc w:val="right"/>
        <w:rPr>
          <w:sz w:val="22"/>
          <w:szCs w:val="22"/>
        </w:rPr>
      </w:pPr>
    </w:p>
    <w:p w:rsidR="00795D83" w:rsidRDefault="00795D83" w:rsidP="00795D83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Анализ учебно- методической работы гимназии за 2017-2018 г.</w:t>
      </w:r>
    </w:p>
    <w:p w:rsidR="00795D83" w:rsidRDefault="00795D83" w:rsidP="00795D83">
      <w:pPr>
        <w:shd w:val="clear" w:color="auto" w:fill="FFFFFF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Работа методической службы в 2016-2017 учебном году была ориентирована на реализацию стратегических направлений развития гимназии, задач, определённых в качестве приоритетных в результате анализа предыдущего учебного года: </w:t>
      </w:r>
    </w:p>
    <w:p w:rsidR="00795D83" w:rsidRDefault="00795D83" w:rsidP="00795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Пропаганда интеллектуальных ценностей и авторитета знаний.</w:t>
      </w:r>
    </w:p>
    <w:p w:rsidR="00795D83" w:rsidRDefault="00795D83" w:rsidP="00795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новых форм и эффективных методик развития творческих способностей.</w:t>
      </w:r>
    </w:p>
    <w:p w:rsidR="00795D83" w:rsidRDefault="00795D83" w:rsidP="00795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Создание благоприятных условий и обогащенной образовательной среды для развития интеллекта, исследовательских навыков, творческих способностей и личностного роста учащихся, ориентированных на учёбу.</w:t>
      </w:r>
    </w:p>
    <w:p w:rsidR="00795D83" w:rsidRDefault="00795D83" w:rsidP="00795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Внедрение новых образовательных технологий, отвечающих запросам современной цивилизации.</w:t>
      </w:r>
    </w:p>
    <w:p w:rsidR="00795D83" w:rsidRDefault="00795D83" w:rsidP="00795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Расширение возможностей для </w:t>
      </w:r>
      <w:proofErr w:type="gramStart"/>
      <w:r>
        <w:rPr>
          <w:rFonts w:ascii="Times New Roman" w:hAnsi="Times New Roman"/>
        </w:rPr>
        <w:t>участия  способных</w:t>
      </w:r>
      <w:proofErr w:type="gramEnd"/>
      <w:r>
        <w:rPr>
          <w:rFonts w:ascii="Times New Roman" w:hAnsi="Times New Roman"/>
        </w:rPr>
        <w:t xml:space="preserve"> школьников в региональных, российских,  конференциях, творческих конкурсах, выставках, олимпиадах.</w:t>
      </w:r>
    </w:p>
    <w:p w:rsidR="00795D83" w:rsidRDefault="00795D83" w:rsidP="00795D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Расширение пространства для повышения квалификации педагогов гимназии, как условие методического поиска и творчества в работе </w:t>
      </w:r>
      <w:proofErr w:type="gramStart"/>
      <w:r>
        <w:rPr>
          <w:rFonts w:ascii="Times New Roman" w:hAnsi="Times New Roman"/>
        </w:rPr>
        <w:t>с  учащимися</w:t>
      </w:r>
      <w:proofErr w:type="gramEnd"/>
      <w:r>
        <w:rPr>
          <w:rFonts w:ascii="Times New Roman" w:hAnsi="Times New Roman"/>
        </w:rPr>
        <w:t>, ориентированными на учёбу.</w:t>
      </w:r>
    </w:p>
    <w:p w:rsidR="00795D83" w:rsidRDefault="00795D83" w:rsidP="00795D8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Повышение качества образования в гимназии через:</w:t>
      </w:r>
    </w:p>
    <w:p w:rsidR="00795D83" w:rsidRDefault="00795D83" w:rsidP="00795D83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непрерывное</w:t>
      </w:r>
      <w:proofErr w:type="gramEnd"/>
      <w:r>
        <w:rPr>
          <w:sz w:val="22"/>
          <w:szCs w:val="22"/>
        </w:rPr>
        <w:t xml:space="preserve">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предмета;</w:t>
      </w:r>
    </w:p>
    <w:p w:rsidR="00795D83" w:rsidRDefault="00795D83" w:rsidP="00795D83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освоение</w:t>
      </w:r>
      <w:proofErr w:type="gramEnd"/>
      <w:r>
        <w:rPr>
          <w:sz w:val="22"/>
          <w:szCs w:val="22"/>
        </w:rPr>
        <w:t xml:space="preserve"> информационных технологий обучения учителями гимназии;</w:t>
      </w:r>
    </w:p>
    <w:p w:rsidR="00795D83" w:rsidRDefault="00795D83" w:rsidP="00795D83">
      <w:pPr>
        <w:pStyle w:val="aa"/>
        <w:numPr>
          <w:ilvl w:val="0"/>
          <w:numId w:val="2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усиление</w:t>
      </w:r>
      <w:proofErr w:type="gramEnd"/>
      <w:r>
        <w:rPr>
          <w:sz w:val="22"/>
          <w:szCs w:val="22"/>
        </w:rPr>
        <w:t xml:space="preserve"> эффективности педагогической деятельности.</w:t>
      </w:r>
    </w:p>
    <w:p w:rsidR="00795D83" w:rsidRDefault="00795D83" w:rsidP="00795D83">
      <w:pPr>
        <w:pStyle w:val="aa"/>
        <w:ind w:left="1260"/>
        <w:jc w:val="both"/>
        <w:rPr>
          <w:sz w:val="22"/>
          <w:szCs w:val="22"/>
        </w:rPr>
      </w:pPr>
    </w:p>
    <w:p w:rsidR="00795D83" w:rsidRDefault="00795D83" w:rsidP="00795D83">
      <w:pPr>
        <w:pStyle w:val="a6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Это традиционные, но надежные формы организации методической работы.  С их помощью осуществлялась реализация образовательных программ и учебного плана гимназии, обновление содержания образования через  использование актуальных педагогических технологий (личностно-ориентированные, </w:t>
      </w:r>
      <w:proofErr w:type="spellStart"/>
      <w:r>
        <w:rPr>
          <w:sz w:val="22"/>
          <w:szCs w:val="22"/>
        </w:rPr>
        <w:t>здоровьесберегающие</w:t>
      </w:r>
      <w:proofErr w:type="spellEnd"/>
      <w:r>
        <w:rPr>
          <w:sz w:val="22"/>
          <w:szCs w:val="22"/>
        </w:rPr>
        <w:t>, информационные, развивающие).                                                                                                 Структурой, организующей методическую работу учителей-предметников, являются методические объединения (кафедры). В гимназии действуют  семь кафедр:</w:t>
      </w:r>
    </w:p>
    <w:p w:rsidR="00795D83" w:rsidRDefault="00795D83" w:rsidP="00795D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начальной</w:t>
      </w:r>
      <w:proofErr w:type="gramEnd"/>
      <w:r>
        <w:rPr>
          <w:rFonts w:ascii="Times New Roman" w:hAnsi="Times New Roman"/>
        </w:rPr>
        <w:t xml:space="preserve"> школы (</w:t>
      </w:r>
      <w:proofErr w:type="spellStart"/>
      <w:r>
        <w:rPr>
          <w:rFonts w:ascii="Times New Roman" w:hAnsi="Times New Roman"/>
        </w:rPr>
        <w:t>Чунчурова</w:t>
      </w:r>
      <w:proofErr w:type="spellEnd"/>
      <w:r>
        <w:rPr>
          <w:rFonts w:ascii="Times New Roman" w:hAnsi="Times New Roman"/>
        </w:rPr>
        <w:t xml:space="preserve"> Р.Х.)</w:t>
      </w:r>
    </w:p>
    <w:p w:rsidR="00795D83" w:rsidRDefault="00795D83" w:rsidP="00795D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гуманитарных</w:t>
      </w:r>
      <w:proofErr w:type="gramEnd"/>
      <w:r>
        <w:rPr>
          <w:rFonts w:ascii="Times New Roman" w:hAnsi="Times New Roman"/>
        </w:rPr>
        <w:t xml:space="preserve"> дисциплин (</w:t>
      </w:r>
      <w:proofErr w:type="spellStart"/>
      <w:r>
        <w:rPr>
          <w:rFonts w:ascii="Times New Roman" w:hAnsi="Times New Roman"/>
        </w:rPr>
        <w:t>Шапианова</w:t>
      </w:r>
      <w:proofErr w:type="spellEnd"/>
      <w:r>
        <w:rPr>
          <w:rFonts w:ascii="Times New Roman" w:hAnsi="Times New Roman"/>
        </w:rPr>
        <w:t xml:space="preserve"> З.М.)</w:t>
      </w:r>
    </w:p>
    <w:p w:rsidR="00795D83" w:rsidRDefault="00795D83" w:rsidP="00795D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естественно</w:t>
      </w:r>
      <w:proofErr w:type="gramEnd"/>
      <w:r>
        <w:rPr>
          <w:rFonts w:ascii="Times New Roman" w:hAnsi="Times New Roman"/>
        </w:rPr>
        <w:t>-географического цикла (Джабраилова И.И.)</w:t>
      </w:r>
    </w:p>
    <w:p w:rsidR="00795D83" w:rsidRDefault="00795D83" w:rsidP="00795D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политехнического</w:t>
      </w:r>
      <w:proofErr w:type="gramEnd"/>
      <w:r>
        <w:rPr>
          <w:rFonts w:ascii="Times New Roman" w:hAnsi="Times New Roman"/>
        </w:rPr>
        <w:t xml:space="preserve"> цикла (</w:t>
      </w:r>
      <w:proofErr w:type="spellStart"/>
      <w:r>
        <w:rPr>
          <w:rFonts w:ascii="Times New Roman" w:hAnsi="Times New Roman"/>
        </w:rPr>
        <w:t>Магамедова</w:t>
      </w:r>
      <w:proofErr w:type="spellEnd"/>
      <w:r>
        <w:rPr>
          <w:rFonts w:ascii="Times New Roman" w:hAnsi="Times New Roman"/>
        </w:rPr>
        <w:t xml:space="preserve"> П.М.)</w:t>
      </w:r>
    </w:p>
    <w:p w:rsidR="00795D83" w:rsidRDefault="00795D83" w:rsidP="00795D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классных</w:t>
      </w:r>
      <w:proofErr w:type="gramEnd"/>
      <w:r>
        <w:rPr>
          <w:rFonts w:ascii="Times New Roman" w:hAnsi="Times New Roman"/>
        </w:rPr>
        <w:t xml:space="preserve"> руководителей (Джабраилова Э.И.)</w:t>
      </w:r>
    </w:p>
    <w:p w:rsidR="00795D83" w:rsidRDefault="00795D83" w:rsidP="00795D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технологии</w:t>
      </w:r>
      <w:proofErr w:type="gram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Ахматханова</w:t>
      </w:r>
      <w:proofErr w:type="spellEnd"/>
      <w:r>
        <w:rPr>
          <w:rFonts w:ascii="Times New Roman" w:hAnsi="Times New Roman"/>
        </w:rPr>
        <w:t xml:space="preserve"> З.Т.)</w:t>
      </w:r>
    </w:p>
    <w:p w:rsidR="00795D83" w:rsidRDefault="00795D83" w:rsidP="00795D83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чеченского</w:t>
      </w:r>
      <w:proofErr w:type="gramEnd"/>
      <w:r>
        <w:rPr>
          <w:rFonts w:ascii="Times New Roman" w:hAnsi="Times New Roman"/>
        </w:rPr>
        <w:t xml:space="preserve"> языка и литературы (Албекова М.Ю.)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Главной задачей кафедр являлось оказание </w:t>
      </w:r>
      <w:proofErr w:type="gramStart"/>
      <w:r>
        <w:rPr>
          <w:sz w:val="22"/>
          <w:szCs w:val="22"/>
        </w:rPr>
        <w:t>помощи  учителям</w:t>
      </w:r>
      <w:proofErr w:type="gramEnd"/>
      <w:r>
        <w:rPr>
          <w:sz w:val="22"/>
          <w:szCs w:val="22"/>
        </w:rPr>
        <w:t xml:space="preserve"> в совершенствовании педагогического мастерства учителей.  Каждая кафедра имела свой план работы, в соответствии с темой и целью методической работы гимназии.  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На заседаниях кафедр обсуждались следующие вопросы: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обсуждение</w:t>
      </w:r>
      <w:proofErr w:type="gramEnd"/>
      <w:r>
        <w:rPr>
          <w:rFonts w:ascii="Times New Roman" w:hAnsi="Times New Roman"/>
        </w:rPr>
        <w:t xml:space="preserve"> и  согласование  плана работы на учебный год;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работа</w:t>
      </w:r>
      <w:proofErr w:type="gramEnd"/>
      <w:r>
        <w:rPr>
          <w:rFonts w:ascii="Times New Roman" w:hAnsi="Times New Roman"/>
        </w:rPr>
        <w:t xml:space="preserve"> с образовательными стандартами;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согласование</w:t>
      </w:r>
      <w:proofErr w:type="gramEnd"/>
      <w:r>
        <w:rPr>
          <w:rFonts w:ascii="Times New Roman" w:hAnsi="Times New Roman"/>
        </w:rPr>
        <w:t xml:space="preserve"> календарно-тематических планов;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разработка</w:t>
      </w:r>
      <w:proofErr w:type="gramEnd"/>
      <w:r>
        <w:rPr>
          <w:rFonts w:ascii="Times New Roman" w:hAnsi="Times New Roman"/>
        </w:rPr>
        <w:t xml:space="preserve"> плана по ликвидации пробелов в знаниях учащихся;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работа</w:t>
      </w:r>
      <w:proofErr w:type="gramEnd"/>
      <w:r>
        <w:rPr>
          <w:rFonts w:ascii="Times New Roman" w:hAnsi="Times New Roman"/>
        </w:rPr>
        <w:t xml:space="preserve"> с  одарёнными учащимися, имеющими повышенную мотивацию к учебно-познавательной деятельности;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формы</w:t>
      </w:r>
      <w:proofErr w:type="gramEnd"/>
      <w:r>
        <w:rPr>
          <w:rFonts w:ascii="Times New Roman" w:hAnsi="Times New Roman"/>
        </w:rPr>
        <w:t xml:space="preserve"> и методы  промежуточного и итогового контроля;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новые</w:t>
      </w:r>
      <w:proofErr w:type="gramEnd"/>
      <w:r>
        <w:rPr>
          <w:rFonts w:ascii="Times New Roman" w:hAnsi="Times New Roman"/>
        </w:rPr>
        <w:t xml:space="preserve"> технологии и их внедрение в практику; 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участие</w:t>
      </w:r>
      <w:proofErr w:type="gramEnd"/>
      <w:r>
        <w:rPr>
          <w:rFonts w:ascii="Times New Roman" w:hAnsi="Times New Roman"/>
        </w:rPr>
        <w:t xml:space="preserve"> членов кафедры в работе </w:t>
      </w:r>
      <w:proofErr w:type="spellStart"/>
      <w:r>
        <w:rPr>
          <w:rFonts w:ascii="Times New Roman" w:hAnsi="Times New Roman"/>
        </w:rPr>
        <w:t>стажировочной</w:t>
      </w:r>
      <w:proofErr w:type="spellEnd"/>
      <w:r>
        <w:rPr>
          <w:rFonts w:ascii="Times New Roman" w:hAnsi="Times New Roman"/>
        </w:rPr>
        <w:t xml:space="preserve"> площадки;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итоговая</w:t>
      </w:r>
      <w:proofErr w:type="gramEnd"/>
      <w:r>
        <w:rPr>
          <w:rFonts w:ascii="Times New Roman" w:hAnsi="Times New Roman"/>
        </w:rPr>
        <w:t xml:space="preserve"> аттестация учащихся;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сохранение</w:t>
      </w:r>
      <w:proofErr w:type="gramEnd"/>
      <w:r>
        <w:rPr>
          <w:rFonts w:ascii="Times New Roman" w:hAnsi="Times New Roman"/>
        </w:rPr>
        <w:t xml:space="preserve"> и укрепление здоровья учащихся;</w:t>
      </w:r>
    </w:p>
    <w:p w:rsidR="00795D83" w:rsidRDefault="00795D83" w:rsidP="00795D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lastRenderedPageBreak/>
        <w:t>подготовка</w:t>
      </w:r>
      <w:proofErr w:type="gramEnd"/>
      <w:r>
        <w:rPr>
          <w:rFonts w:ascii="Times New Roman" w:hAnsi="Times New Roman"/>
        </w:rPr>
        <w:t xml:space="preserve"> к проведению  экзамена  в форме ЕГЭ, ОГЭ и </w:t>
      </w:r>
      <w:proofErr w:type="spellStart"/>
      <w:r>
        <w:rPr>
          <w:rFonts w:ascii="Times New Roman" w:hAnsi="Times New Roman"/>
        </w:rPr>
        <w:t>и</w:t>
      </w:r>
      <w:proofErr w:type="spellEnd"/>
      <w:r>
        <w:rPr>
          <w:rFonts w:ascii="Times New Roman" w:hAnsi="Times New Roman"/>
        </w:rPr>
        <w:t xml:space="preserve"> ГВЭ.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На заседаниях кафедр проводился анализ контрольных работ (входных, промежуточных, 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итоговых</w:t>
      </w:r>
      <w:proofErr w:type="gramEnd"/>
      <w:r>
        <w:rPr>
          <w:sz w:val="22"/>
          <w:szCs w:val="22"/>
        </w:rPr>
        <w:t xml:space="preserve"> срезов), намечались ориентиры  по устранению выявленных пробелов в знаниях учащихся. В рамках </w:t>
      </w:r>
      <w:proofErr w:type="gramStart"/>
      <w:r>
        <w:rPr>
          <w:sz w:val="22"/>
          <w:szCs w:val="22"/>
        </w:rPr>
        <w:t>работы  кафедр</w:t>
      </w:r>
      <w:proofErr w:type="gramEnd"/>
      <w:r>
        <w:rPr>
          <w:sz w:val="22"/>
          <w:szCs w:val="22"/>
        </w:rPr>
        <w:t xml:space="preserve"> проводились предметные недели, открытые уроки, внеклассные мероприятия по предметам, семинары для учителей гимназии и района.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 гимназии в 2017-2018 учебном году была направлена на улучшение здоровья учащихся и велась по следующим направлениям: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предупреждение травматизма на уроках и внеурочной деятельности;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профилактика наркомании и </w:t>
      </w:r>
      <w:proofErr w:type="spellStart"/>
      <w:r>
        <w:rPr>
          <w:color w:val="000000"/>
          <w:sz w:val="22"/>
          <w:szCs w:val="22"/>
        </w:rPr>
        <w:t>табакокурения</w:t>
      </w:r>
      <w:proofErr w:type="spellEnd"/>
      <w:r>
        <w:rPr>
          <w:color w:val="000000"/>
          <w:sz w:val="22"/>
          <w:szCs w:val="22"/>
        </w:rPr>
        <w:t>;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разработка и применение физкультминуток на уроках в начальной школе;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работы по формированию у родителей активного и заинтересованного отношения к проблеме здоровья (частные беседы, консультации на общешкольных и классных родительских собраниях);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регулярно ведутся спортивные секции для учащихся гимназии по мини-футболу, волейболу (</w:t>
      </w:r>
      <w:proofErr w:type="spellStart"/>
      <w:r>
        <w:rPr>
          <w:color w:val="000000"/>
          <w:sz w:val="22"/>
          <w:szCs w:val="22"/>
        </w:rPr>
        <w:t>Ахматханов</w:t>
      </w:r>
      <w:proofErr w:type="spellEnd"/>
      <w:r>
        <w:rPr>
          <w:color w:val="000000"/>
          <w:sz w:val="22"/>
          <w:szCs w:val="22"/>
        </w:rPr>
        <w:t xml:space="preserve"> СА, </w:t>
      </w:r>
      <w:proofErr w:type="spellStart"/>
      <w:r>
        <w:rPr>
          <w:color w:val="000000"/>
          <w:sz w:val="22"/>
          <w:szCs w:val="22"/>
        </w:rPr>
        <w:t>Товбетиров</w:t>
      </w:r>
      <w:proofErr w:type="spellEnd"/>
      <w:r>
        <w:rPr>
          <w:color w:val="000000"/>
          <w:sz w:val="22"/>
          <w:szCs w:val="22"/>
        </w:rPr>
        <w:t xml:space="preserve"> РМ).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-регулярно проводились учебные эвакуационные тревоги на случай пожаров, природных катаклизмов и пр. (учитель ОБЖ </w:t>
      </w:r>
      <w:proofErr w:type="spellStart"/>
      <w:r>
        <w:rPr>
          <w:color w:val="000000"/>
          <w:sz w:val="22"/>
          <w:szCs w:val="22"/>
        </w:rPr>
        <w:t>Ахматханов</w:t>
      </w:r>
      <w:proofErr w:type="spellEnd"/>
      <w:r>
        <w:rPr>
          <w:color w:val="000000"/>
          <w:sz w:val="22"/>
          <w:szCs w:val="22"/>
        </w:rPr>
        <w:t xml:space="preserve"> СА).</w:t>
      </w:r>
    </w:p>
    <w:p w:rsidR="00795D83" w:rsidRDefault="00795D83" w:rsidP="00795D83">
      <w:pPr>
        <w:pStyle w:val="a3"/>
        <w:spacing w:before="0" w:beforeAutospacing="0" w:after="0" w:afterAutospacing="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На заседаниях кафедр   учителя делились с коллегами своими находками, уделяя особое внимание проблеме, над которой работали, проводили самоанализ своей деятельности.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Выводы: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Проанализировав работу кафедр, следует отметить, что методическая тема гимназии и вытекающие из нее темы кафедр соответствуют основным задачам, стоящим перед гимназией; тематика заседаний отражает основные проблемы, стоящие перед педагогами гимназии; заседания подготовлены и </w:t>
      </w:r>
      <w:proofErr w:type="gramStart"/>
      <w:r>
        <w:rPr>
          <w:sz w:val="22"/>
          <w:szCs w:val="22"/>
        </w:rPr>
        <w:t>продуманы;  выступления</w:t>
      </w:r>
      <w:proofErr w:type="gramEnd"/>
      <w:r>
        <w:rPr>
          <w:sz w:val="22"/>
          <w:szCs w:val="22"/>
        </w:rPr>
        <w:t xml:space="preserve"> и выводы основывались на  анализе, практических результатах, позволяющим сделать методические обобщения. Проводилась работа по овладению учителями современными методиками и технологиями обучения. Уделялось внимание формированию у учащихся навыков творческой исследовательской деятельности; сохранению и поддержанию </w:t>
      </w:r>
      <w:proofErr w:type="spellStart"/>
      <w:r>
        <w:rPr>
          <w:sz w:val="22"/>
          <w:szCs w:val="22"/>
        </w:rPr>
        <w:t>здоровьесберегающей</w:t>
      </w:r>
      <w:proofErr w:type="spellEnd"/>
      <w:r>
        <w:rPr>
          <w:sz w:val="22"/>
          <w:szCs w:val="22"/>
        </w:rPr>
        <w:t xml:space="preserve"> образовательной среды. В кафедрах начальной </w:t>
      </w:r>
      <w:proofErr w:type="gramStart"/>
      <w:r>
        <w:rPr>
          <w:sz w:val="22"/>
          <w:szCs w:val="22"/>
        </w:rPr>
        <w:t>школы,  гуманитарного</w:t>
      </w:r>
      <w:proofErr w:type="gramEnd"/>
      <w:r>
        <w:rPr>
          <w:sz w:val="22"/>
          <w:szCs w:val="22"/>
        </w:rPr>
        <w:t xml:space="preserve"> и политехнического цикла успешно проводился стартовый и итоговый контроль по русскому языку, чеченскому языку  и математике. Систематически проводились </w:t>
      </w:r>
      <w:proofErr w:type="gramStart"/>
      <w:r>
        <w:rPr>
          <w:sz w:val="22"/>
          <w:szCs w:val="22"/>
        </w:rPr>
        <w:t>заседания  кафедр</w:t>
      </w:r>
      <w:proofErr w:type="gramEnd"/>
      <w:r>
        <w:rPr>
          <w:sz w:val="22"/>
          <w:szCs w:val="22"/>
        </w:rPr>
        <w:t xml:space="preserve"> (согласно плану работы кафедры).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Рекомендации:</w:t>
      </w:r>
    </w:p>
    <w:p w:rsidR="00795D83" w:rsidRDefault="00795D83" w:rsidP="00795D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795D83" w:rsidRDefault="00795D83" w:rsidP="00795D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Продолжать выявлять, обобщать и распространять опыт творчески работающих учителей.</w:t>
      </w:r>
    </w:p>
    <w:p w:rsidR="00795D83" w:rsidRDefault="00795D83" w:rsidP="00795D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Разнообразить формы проведения </w:t>
      </w:r>
      <w:proofErr w:type="gramStart"/>
      <w:r>
        <w:rPr>
          <w:rFonts w:ascii="Times New Roman" w:hAnsi="Times New Roman"/>
        </w:rPr>
        <w:t>заседаний  кафедр</w:t>
      </w:r>
      <w:proofErr w:type="gramEnd"/>
      <w:r>
        <w:rPr>
          <w:rFonts w:ascii="Times New Roman" w:hAnsi="Times New Roman"/>
        </w:rPr>
        <w:t xml:space="preserve"> (круглый стол, творческий отчет, деловые игры, семинары-практикумы).  </w:t>
      </w:r>
    </w:p>
    <w:p w:rsidR="00795D83" w:rsidRDefault="00795D83" w:rsidP="00795D8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Заведующим кафедр совместно с </w:t>
      </w:r>
      <w:proofErr w:type="gramStart"/>
      <w:r>
        <w:rPr>
          <w:rFonts w:ascii="Times New Roman" w:hAnsi="Times New Roman"/>
        </w:rPr>
        <w:t>членами  тщательно</w:t>
      </w:r>
      <w:proofErr w:type="gramEnd"/>
      <w:r>
        <w:rPr>
          <w:rFonts w:ascii="Times New Roman" w:hAnsi="Times New Roman"/>
        </w:rPr>
        <w:t xml:space="preserve"> продумывать план работы на следующий учебный год, учитывая результаты итоговой аттестации учащихся 4, 9,11-х  классов и «западающие» темы по своим предметам.</w:t>
      </w:r>
    </w:p>
    <w:p w:rsidR="00795D83" w:rsidRDefault="00795D83" w:rsidP="00795D8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795D83" w:rsidRDefault="00795D83" w:rsidP="00795D83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Для учителей гимназии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педсовет, </w:t>
      </w:r>
      <w:proofErr w:type="spellStart"/>
      <w:r>
        <w:rPr>
          <w:color w:val="000000"/>
          <w:sz w:val="22"/>
          <w:szCs w:val="22"/>
        </w:rPr>
        <w:t>методсовет</w:t>
      </w:r>
      <w:proofErr w:type="spellEnd"/>
      <w:r>
        <w:rPr>
          <w:color w:val="000000"/>
          <w:sz w:val="22"/>
          <w:szCs w:val="22"/>
        </w:rPr>
        <w:t>;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доклады, выступления;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мастер - классы;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педагогические мастерские;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семинары;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––</w:t>
      </w:r>
      <w:r>
        <w:rPr>
          <w:color w:val="000000"/>
          <w:sz w:val="22"/>
          <w:szCs w:val="22"/>
        </w:rPr>
        <w:t xml:space="preserve"> самообразование                                                                                                            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наставничество;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sz w:val="22"/>
          <w:szCs w:val="22"/>
        </w:rPr>
      </w:pPr>
      <w:r>
        <w:rPr>
          <w:sz w:val="22"/>
          <w:szCs w:val="22"/>
        </w:rPr>
        <w:t>––</w:t>
      </w:r>
      <w:r>
        <w:rPr>
          <w:color w:val="000000"/>
          <w:sz w:val="22"/>
          <w:szCs w:val="22"/>
        </w:rPr>
        <w:t xml:space="preserve"> методические консультации;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sz w:val="22"/>
          <w:szCs w:val="22"/>
        </w:rPr>
      </w:pPr>
      <w:r>
        <w:rPr>
          <w:sz w:val="22"/>
          <w:szCs w:val="22"/>
        </w:rPr>
        <w:t>–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административные  совещания</w:t>
      </w:r>
      <w:proofErr w:type="gramEnd"/>
      <w:r>
        <w:rPr>
          <w:color w:val="000000"/>
          <w:sz w:val="22"/>
          <w:szCs w:val="22"/>
        </w:rPr>
        <w:t>.</w:t>
      </w:r>
    </w:p>
    <w:p w:rsidR="00795D83" w:rsidRDefault="00795D83" w:rsidP="00795D83">
      <w:pPr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Поставленные задачи, в основном, выполнены, чему способствовали: </w:t>
      </w:r>
      <w:r>
        <w:rPr>
          <w:rFonts w:ascii="Times New Roman" w:hAnsi="Times New Roman"/>
        </w:rPr>
        <w:br/>
        <w:t xml:space="preserve">- спланированная деятельность администрации гимназии по созданию условий для участников образовательного процесса;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lastRenderedPageBreak/>
        <w:t xml:space="preserve">- анализ выполнения принятых управленческих решений, обеспечивающих качество результативности </w:t>
      </w:r>
      <w:proofErr w:type="spellStart"/>
      <w:r>
        <w:rPr>
          <w:rFonts w:ascii="Times New Roman" w:hAnsi="Times New Roman"/>
        </w:rPr>
        <w:t>обученности</w:t>
      </w:r>
      <w:proofErr w:type="spellEnd"/>
      <w:r>
        <w:rPr>
          <w:rFonts w:ascii="Times New Roman" w:hAnsi="Times New Roman"/>
        </w:rPr>
        <w:t xml:space="preserve"> учащихся; </w:t>
      </w:r>
      <w:r>
        <w:rPr>
          <w:rFonts w:ascii="Times New Roman" w:hAnsi="Times New Roman"/>
        </w:rPr>
        <w:br/>
        <w:t xml:space="preserve">- выявление причинно-следственных связей отдельных педагогических явлений и соответствующая коррекция деятельности. 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sz w:val="22"/>
          <w:szCs w:val="22"/>
        </w:rPr>
      </w:pPr>
      <w:r>
        <w:rPr>
          <w:sz w:val="22"/>
          <w:szCs w:val="22"/>
        </w:rPr>
        <w:t>Научно – методическая работа гимназии строилась на основе годового плана. При планировании методической работы гимназии педагогический коллектив стремился отобрать те формы, которые реально способствовали реализации программы развития гимназии.</w:t>
      </w:r>
    </w:p>
    <w:p w:rsidR="00795D83" w:rsidRDefault="00795D83" w:rsidP="00795D83">
      <w:pPr>
        <w:pStyle w:val="a3"/>
        <w:spacing w:before="0" w:beforeAutospacing="0" w:after="0" w:afterAutospacing="0"/>
        <w:ind w:right="-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Методическая работа  – это основной  вид образовательной деятельности, 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мероприятий, проводимых администрацией школы и учителями  в целях овладения методами и приемами учебно-воспитательной  работы, их творческого применения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  </w:t>
      </w:r>
    </w:p>
    <w:p w:rsidR="00795D83" w:rsidRDefault="00795D83" w:rsidP="00795D8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2016-2017 учебном году педагогический коллектив МБОУ «Гимназия №8» работал над методической темой гимназии: «Научить учиться: реализация системно-</w:t>
      </w:r>
      <w:proofErr w:type="spellStart"/>
      <w:r>
        <w:rPr>
          <w:rFonts w:ascii="Times New Roman" w:hAnsi="Times New Roman"/>
        </w:rPr>
        <w:t>деятельностного</w:t>
      </w:r>
      <w:proofErr w:type="spellEnd"/>
      <w:r>
        <w:rPr>
          <w:rFonts w:ascii="Times New Roman" w:hAnsi="Times New Roman"/>
        </w:rPr>
        <w:t xml:space="preserve"> подхода в рамках введения ФГОС».</w:t>
      </w:r>
    </w:p>
    <w:p w:rsidR="00795D83" w:rsidRDefault="00795D83" w:rsidP="00795D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Основные задачи методической работы на 2017-2018 учебный год были определены в результате анализа работы </w:t>
      </w:r>
      <w:proofErr w:type="gramStart"/>
      <w:r>
        <w:rPr>
          <w:rFonts w:ascii="Times New Roman" w:hAnsi="Times New Roman"/>
        </w:rPr>
        <w:t>гимназии  за</w:t>
      </w:r>
      <w:proofErr w:type="gramEnd"/>
      <w:r>
        <w:rPr>
          <w:rFonts w:ascii="Times New Roman" w:hAnsi="Times New Roman"/>
        </w:rPr>
        <w:t xml:space="preserve"> предыдущий учебный год на августовском педсовете:</w:t>
      </w:r>
    </w:p>
    <w:p w:rsidR="00795D83" w:rsidRDefault="00795D83" w:rsidP="00795D83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выявление</w:t>
      </w:r>
      <w:proofErr w:type="gramEnd"/>
      <w:r>
        <w:rPr>
          <w:rFonts w:ascii="Times New Roman" w:hAnsi="Times New Roman"/>
        </w:rPr>
        <w:t xml:space="preserve"> уровня одарённости обучающихся гимназии и работа по его развитию;</w:t>
      </w:r>
    </w:p>
    <w:p w:rsidR="00795D83" w:rsidRDefault="00795D83" w:rsidP="00795D83">
      <w:pPr>
        <w:numPr>
          <w:ilvl w:val="0"/>
          <w:numId w:val="6"/>
        </w:num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повышение</w:t>
      </w:r>
      <w:proofErr w:type="gramEnd"/>
      <w:r>
        <w:rPr>
          <w:rFonts w:ascii="Times New Roman" w:hAnsi="Times New Roman"/>
        </w:rPr>
        <w:t xml:space="preserve"> качества и эффективность учебно-воспитательного процесса, направленного на развитие </w:t>
      </w:r>
      <w:proofErr w:type="spellStart"/>
      <w:r>
        <w:rPr>
          <w:rFonts w:ascii="Times New Roman" w:hAnsi="Times New Roman"/>
        </w:rPr>
        <w:t>конкурентноспособной</w:t>
      </w:r>
      <w:proofErr w:type="spellEnd"/>
      <w:r>
        <w:rPr>
          <w:rFonts w:ascii="Times New Roman" w:hAnsi="Times New Roman"/>
        </w:rPr>
        <w:t xml:space="preserve"> личности школьника. А также отслеживание динамики </w:t>
      </w:r>
      <w:proofErr w:type="gramStart"/>
      <w:r>
        <w:rPr>
          <w:rFonts w:ascii="Times New Roman" w:hAnsi="Times New Roman"/>
        </w:rPr>
        <w:t>развития  гимназии</w:t>
      </w:r>
      <w:proofErr w:type="gramEnd"/>
      <w:r>
        <w:rPr>
          <w:rFonts w:ascii="Times New Roman" w:hAnsi="Times New Roman"/>
        </w:rPr>
        <w:t>, что определяет содержание работы: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- отслеживание и оценка эффективности применения педагогических технологий в учебном процессе;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взаимоконтроль и </w:t>
      </w:r>
      <w:proofErr w:type="spellStart"/>
      <w:r>
        <w:rPr>
          <w:rFonts w:ascii="Times New Roman" w:hAnsi="Times New Roman"/>
        </w:rPr>
        <w:t>взаимопосещение</w:t>
      </w:r>
      <w:proofErr w:type="spellEnd"/>
      <w:r>
        <w:rPr>
          <w:rFonts w:ascii="Times New Roman" w:hAnsi="Times New Roman"/>
        </w:rPr>
        <w:t>;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-научно-методическая работа </w:t>
      </w:r>
      <w:proofErr w:type="gramStart"/>
      <w:r>
        <w:rPr>
          <w:rFonts w:ascii="Times New Roman" w:hAnsi="Times New Roman"/>
        </w:rPr>
        <w:t>кафедр  по</w:t>
      </w:r>
      <w:proofErr w:type="gramEnd"/>
      <w:r>
        <w:rPr>
          <w:rFonts w:ascii="Times New Roman" w:hAnsi="Times New Roman"/>
        </w:rPr>
        <w:t xml:space="preserve"> отслеживанию эффективности методов и форм обучения;</w:t>
      </w:r>
    </w:p>
    <w:p w:rsidR="00795D83" w:rsidRDefault="00795D83" w:rsidP="00795D83">
      <w:pPr>
        <w:pStyle w:val="1"/>
        <w:rPr>
          <w:rFonts w:ascii="Times New Roman" w:hAnsi="Times New Roman"/>
        </w:rPr>
      </w:pPr>
    </w:p>
    <w:p w:rsidR="00795D83" w:rsidRDefault="00795D83" w:rsidP="00795D83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Поставлены следующие задачи: 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Продолжить работу по реализации ФГОС, создать необходимые условия для внедрения инноваций в УВП, реализации образовательных программ ООП НОО, ООО, </w:t>
      </w:r>
      <w:proofErr w:type="gramStart"/>
      <w:r>
        <w:rPr>
          <w:rFonts w:ascii="Times New Roman" w:hAnsi="Times New Roman"/>
        </w:rPr>
        <w:t>СОО,  программы</w:t>
      </w:r>
      <w:proofErr w:type="gramEnd"/>
      <w:r>
        <w:rPr>
          <w:rFonts w:ascii="Times New Roman" w:hAnsi="Times New Roman"/>
        </w:rPr>
        <w:t xml:space="preserve"> развития гимназии.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2.Продолжить работу </w:t>
      </w:r>
      <w:proofErr w:type="gramStart"/>
      <w:r>
        <w:rPr>
          <w:rFonts w:ascii="Times New Roman" w:hAnsi="Times New Roman"/>
        </w:rPr>
        <w:t>по  повышению</w:t>
      </w:r>
      <w:proofErr w:type="gramEnd"/>
      <w:r>
        <w:rPr>
          <w:rFonts w:ascii="Times New Roman" w:hAnsi="Times New Roman"/>
        </w:rPr>
        <w:t xml:space="preserve"> квалификации педагогических работников.</w:t>
      </w:r>
    </w:p>
    <w:p w:rsidR="00795D83" w:rsidRDefault="00795D83" w:rsidP="00795D83">
      <w:pPr>
        <w:pStyle w:val="1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4. Продолжить работу над методической темой гимназии. 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Вести целенаправленную и планомерную работу по подготовке учащихся к олимпиадам с последующим   </w:t>
      </w:r>
      <w:proofErr w:type="gramStart"/>
      <w:r>
        <w:rPr>
          <w:rFonts w:ascii="Times New Roman" w:hAnsi="Times New Roman"/>
        </w:rPr>
        <w:t>анализом  результатов</w:t>
      </w:r>
      <w:proofErr w:type="gramEnd"/>
      <w:r>
        <w:rPr>
          <w:rFonts w:ascii="Times New Roman" w:hAnsi="Times New Roman"/>
        </w:rPr>
        <w:t>.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6.Совершенствовать систему мониторинга и диагностики успешности образования, методической подготовки педагогов.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7.Использовать инновационные технологии для повышения качества образования. 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8. Активизировать работу по выявлению и обобщению, распространению передового педагогического опыта творчески работающих педагогов, через работу СП.</w:t>
      </w:r>
    </w:p>
    <w:p w:rsidR="00795D83" w:rsidRDefault="00795D83" w:rsidP="00795D8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9.Обеспечить методическое сопровождение работы с молодыми и вновь принятыми специалистами.</w:t>
      </w:r>
    </w:p>
    <w:p w:rsidR="00795D83" w:rsidRDefault="00795D83" w:rsidP="00795D83">
      <w:pPr>
        <w:pStyle w:val="1"/>
        <w:rPr>
          <w:rFonts w:ascii="Times New Roman" w:eastAsia="Calibri" w:hAnsi="Times New Roman"/>
          <w:bCs/>
        </w:rPr>
      </w:pPr>
      <w:r>
        <w:rPr>
          <w:rFonts w:ascii="Times New Roman" w:eastAsia="Calibri" w:hAnsi="Times New Roman"/>
        </w:rPr>
        <w:t>10. Поиск новых форм интеграции учебной и внеурочной деятельности</w:t>
      </w:r>
      <w:r>
        <w:rPr>
          <w:rFonts w:ascii="Times New Roman" w:eastAsia="Calibri" w:hAnsi="Times New Roman"/>
          <w:bCs/>
        </w:rPr>
        <w:t>.</w:t>
      </w:r>
    </w:p>
    <w:p w:rsidR="00795D83" w:rsidRDefault="00795D83" w:rsidP="00795D83">
      <w:pPr>
        <w:pStyle w:val="a3"/>
        <w:spacing w:before="0" w:beforeAutospacing="0" w:after="0" w:afterAutospacing="0"/>
        <w:ind w:right="-55"/>
        <w:jc w:val="both"/>
        <w:rPr>
          <w:sz w:val="22"/>
          <w:szCs w:val="22"/>
        </w:rPr>
      </w:pPr>
    </w:p>
    <w:p w:rsidR="00795D83" w:rsidRDefault="00795D83" w:rsidP="00795D83">
      <w:pPr>
        <w:pStyle w:val="a3"/>
        <w:spacing w:before="0" w:beforeAutospacing="0" w:after="0" w:afterAutospacing="0"/>
        <w:ind w:right="-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поставленных задач были созданы </w:t>
      </w:r>
      <w:r>
        <w:rPr>
          <w:b/>
          <w:sz w:val="22"/>
          <w:szCs w:val="22"/>
        </w:rPr>
        <w:t>следующие условия:</w:t>
      </w:r>
    </w:p>
    <w:p w:rsidR="00795D83" w:rsidRDefault="00795D83" w:rsidP="00795D83">
      <w:pPr>
        <w:pStyle w:val="a3"/>
        <w:spacing w:before="0" w:beforeAutospacing="0" w:after="0" w:afterAutospacing="0"/>
        <w:ind w:right="-55"/>
        <w:jc w:val="both"/>
        <w:rPr>
          <w:sz w:val="22"/>
          <w:szCs w:val="22"/>
        </w:rPr>
      </w:pPr>
    </w:p>
    <w:p w:rsidR="00795D83" w:rsidRDefault="00795D83" w:rsidP="00795D83">
      <w:pPr>
        <w:pStyle w:val="a3"/>
        <w:numPr>
          <w:ilvl w:val="0"/>
          <w:numId w:val="7"/>
        </w:numPr>
        <w:spacing w:before="0" w:beforeAutospacing="0" w:after="0" w:afterAutospacing="0"/>
        <w:ind w:right="-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Составлен и утвержден учебный план, позволяющий заложить фундамент знаний по основам дисциплинам, обеспечить уровень усвоения стандартов образования. </w:t>
      </w:r>
    </w:p>
    <w:p w:rsidR="00795D83" w:rsidRDefault="00795D83" w:rsidP="00795D83">
      <w:pPr>
        <w:pStyle w:val="a3"/>
        <w:numPr>
          <w:ilvl w:val="0"/>
          <w:numId w:val="7"/>
        </w:numPr>
        <w:spacing w:before="0" w:beforeAutospacing="0" w:after="0" w:afterAutospacing="0"/>
        <w:ind w:right="-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Методические объединения работали по четким планам в соответствии с утвержденными методическими темами, проблемой гимназии. </w:t>
      </w:r>
    </w:p>
    <w:p w:rsidR="00795D83" w:rsidRDefault="00795D83" w:rsidP="00795D83">
      <w:pPr>
        <w:pStyle w:val="a3"/>
        <w:numPr>
          <w:ilvl w:val="0"/>
          <w:numId w:val="7"/>
        </w:numPr>
        <w:spacing w:before="0" w:beforeAutospacing="0" w:after="0" w:afterAutospacing="0"/>
        <w:ind w:right="-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Создана система работы по обеспечению сохранности здоровья и здорового образа жизни учащихся. </w:t>
      </w:r>
    </w:p>
    <w:p w:rsidR="00795D83" w:rsidRDefault="00795D83" w:rsidP="00795D83">
      <w:pPr>
        <w:spacing w:after="0" w:line="240" w:lineRule="auto"/>
        <w:ind w:left="720"/>
        <w:jc w:val="both"/>
        <w:rPr>
          <w:rFonts w:ascii="Times New Roman" w:hAnsi="Times New Roman"/>
        </w:rPr>
      </w:pPr>
    </w:p>
    <w:p w:rsidR="00795D83" w:rsidRDefault="00795D83" w:rsidP="00795D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В соответствии с методической темой гимназии была продолжена работа педагогов, входящих в кафедры, над темами самообразования – использование различных методик, методов, приемов, форм, технологий с целью повышения качества знаний, умений и навыков учащихся.</w:t>
      </w:r>
    </w:p>
    <w:p w:rsidR="00795D83" w:rsidRDefault="00795D83" w:rsidP="00795D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Учителями гимназии постоянно изучаются новые педагогические технологии. Остаются приоритетным объектом изучения и внедрения информационные технологии. Использование на уроках компьютера позволяет оживить сам процесс обучения, подавая материал в более привычной нынешним ребятам форме, и помогает достигать программного уровня в </w:t>
      </w:r>
      <w:proofErr w:type="gramStart"/>
      <w:r>
        <w:rPr>
          <w:rFonts w:ascii="Times New Roman" w:hAnsi="Times New Roman"/>
        </w:rPr>
        <w:t>обучении  предмету</w:t>
      </w:r>
      <w:proofErr w:type="gramEnd"/>
      <w:r>
        <w:rPr>
          <w:rFonts w:ascii="Times New Roman" w:hAnsi="Times New Roman"/>
        </w:rPr>
        <w:t xml:space="preserve">. Однако, не все педагоги используют компьютерные технологии при подготовке к уроку, используя в своей деятельности традиционные методы обучения. Наиболее часто в урочной и внеурочной деятельности используют компьютер педагоги: </w:t>
      </w:r>
      <w:proofErr w:type="spellStart"/>
      <w:r>
        <w:rPr>
          <w:rFonts w:ascii="Times New Roman" w:hAnsi="Times New Roman"/>
        </w:rPr>
        <w:t>Лечиева</w:t>
      </w:r>
      <w:proofErr w:type="spellEnd"/>
      <w:r>
        <w:rPr>
          <w:rFonts w:ascii="Times New Roman" w:hAnsi="Times New Roman"/>
        </w:rPr>
        <w:t xml:space="preserve"> Х.А., </w:t>
      </w:r>
      <w:proofErr w:type="spellStart"/>
      <w:r>
        <w:rPr>
          <w:rFonts w:ascii="Times New Roman" w:hAnsi="Times New Roman"/>
        </w:rPr>
        <w:t>Чунчурова</w:t>
      </w:r>
      <w:proofErr w:type="spellEnd"/>
      <w:r>
        <w:rPr>
          <w:rFonts w:ascii="Times New Roman" w:hAnsi="Times New Roman"/>
        </w:rPr>
        <w:t xml:space="preserve"> Р.Х., </w:t>
      </w:r>
      <w:proofErr w:type="spellStart"/>
      <w:r>
        <w:rPr>
          <w:rFonts w:ascii="Times New Roman" w:hAnsi="Times New Roman"/>
        </w:rPr>
        <w:t>Джанталиева</w:t>
      </w:r>
      <w:proofErr w:type="spellEnd"/>
      <w:r>
        <w:rPr>
          <w:rFonts w:ascii="Times New Roman" w:hAnsi="Times New Roman"/>
        </w:rPr>
        <w:t xml:space="preserve"> А.И., </w:t>
      </w:r>
      <w:proofErr w:type="spellStart"/>
      <w:r>
        <w:rPr>
          <w:rFonts w:ascii="Times New Roman" w:hAnsi="Times New Roman"/>
        </w:rPr>
        <w:t>Душулова</w:t>
      </w:r>
      <w:proofErr w:type="spellEnd"/>
      <w:r>
        <w:rPr>
          <w:rFonts w:ascii="Times New Roman" w:hAnsi="Times New Roman"/>
        </w:rPr>
        <w:t xml:space="preserve"> Р.С., </w:t>
      </w:r>
      <w:proofErr w:type="spellStart"/>
      <w:r>
        <w:rPr>
          <w:rFonts w:ascii="Times New Roman" w:hAnsi="Times New Roman"/>
        </w:rPr>
        <w:t>Эдиева</w:t>
      </w:r>
      <w:proofErr w:type="spellEnd"/>
      <w:r>
        <w:rPr>
          <w:rFonts w:ascii="Times New Roman" w:hAnsi="Times New Roman"/>
        </w:rPr>
        <w:t xml:space="preserve"> М.У., </w:t>
      </w:r>
      <w:proofErr w:type="spellStart"/>
      <w:r>
        <w:rPr>
          <w:rFonts w:ascii="Times New Roman" w:hAnsi="Times New Roman"/>
        </w:rPr>
        <w:t>Балатаева</w:t>
      </w:r>
      <w:proofErr w:type="spellEnd"/>
      <w:r>
        <w:rPr>
          <w:rFonts w:ascii="Times New Roman" w:hAnsi="Times New Roman"/>
        </w:rPr>
        <w:t xml:space="preserve"> Р.Р., </w:t>
      </w:r>
      <w:proofErr w:type="spellStart"/>
      <w:r>
        <w:rPr>
          <w:rFonts w:ascii="Times New Roman" w:hAnsi="Times New Roman"/>
        </w:rPr>
        <w:t>Магамедова</w:t>
      </w:r>
      <w:proofErr w:type="spellEnd"/>
      <w:r>
        <w:rPr>
          <w:rFonts w:ascii="Times New Roman" w:hAnsi="Times New Roman"/>
        </w:rPr>
        <w:t xml:space="preserve"> П.М., </w:t>
      </w:r>
      <w:proofErr w:type="spellStart"/>
      <w:r>
        <w:rPr>
          <w:rFonts w:ascii="Times New Roman" w:hAnsi="Times New Roman"/>
        </w:rPr>
        <w:t>Войсуева</w:t>
      </w:r>
      <w:proofErr w:type="spellEnd"/>
      <w:r>
        <w:rPr>
          <w:rFonts w:ascii="Times New Roman" w:hAnsi="Times New Roman"/>
        </w:rPr>
        <w:t xml:space="preserve"> Т.У., </w:t>
      </w:r>
      <w:proofErr w:type="spellStart"/>
      <w:r>
        <w:rPr>
          <w:rFonts w:ascii="Times New Roman" w:hAnsi="Times New Roman"/>
        </w:rPr>
        <w:t>Ахматханова</w:t>
      </w:r>
      <w:proofErr w:type="spellEnd"/>
      <w:r>
        <w:rPr>
          <w:rFonts w:ascii="Times New Roman" w:hAnsi="Times New Roman"/>
        </w:rPr>
        <w:t xml:space="preserve"> З.Т., Испергенов Т.К., </w:t>
      </w:r>
      <w:proofErr w:type="spellStart"/>
      <w:r>
        <w:rPr>
          <w:rFonts w:ascii="Times New Roman" w:hAnsi="Times New Roman"/>
        </w:rPr>
        <w:t>Шапианова</w:t>
      </w:r>
      <w:proofErr w:type="spellEnd"/>
      <w:r>
        <w:rPr>
          <w:rFonts w:ascii="Times New Roman" w:hAnsi="Times New Roman"/>
        </w:rPr>
        <w:t xml:space="preserve"> З.М. 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В рамках </w:t>
      </w:r>
      <w:proofErr w:type="gramStart"/>
      <w:r>
        <w:rPr>
          <w:sz w:val="22"/>
          <w:szCs w:val="22"/>
        </w:rPr>
        <w:t>работы  кафедр</w:t>
      </w:r>
      <w:proofErr w:type="gramEnd"/>
      <w:r>
        <w:rPr>
          <w:sz w:val="22"/>
          <w:szCs w:val="22"/>
        </w:rPr>
        <w:t xml:space="preserve"> проводились предметные недели, открытые уроки, внеклассные мероприятия по предметам, семинары как </w:t>
      </w:r>
      <w:proofErr w:type="spellStart"/>
      <w:r>
        <w:rPr>
          <w:sz w:val="22"/>
          <w:szCs w:val="22"/>
        </w:rPr>
        <w:t>внутригимназические</w:t>
      </w:r>
      <w:proofErr w:type="spellEnd"/>
      <w:r>
        <w:rPr>
          <w:sz w:val="22"/>
          <w:szCs w:val="22"/>
        </w:rPr>
        <w:t>, так и для учителей школ района и   региона.</w:t>
      </w:r>
    </w:p>
    <w:p w:rsidR="00795D83" w:rsidRDefault="00795D83" w:rsidP="00795D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В 2017-2018 учебном году в </w:t>
      </w:r>
      <w:proofErr w:type="gramStart"/>
      <w:r>
        <w:rPr>
          <w:rFonts w:ascii="Times New Roman" w:hAnsi="Times New Roman"/>
          <w:b/>
        </w:rPr>
        <w:t>гимназии  проводились</w:t>
      </w:r>
      <w:proofErr w:type="gramEnd"/>
      <w:r>
        <w:rPr>
          <w:rFonts w:ascii="Times New Roman" w:hAnsi="Times New Roman"/>
          <w:b/>
        </w:rPr>
        <w:t xml:space="preserve"> традиционные предметные недели</w:t>
      </w:r>
      <w:r>
        <w:rPr>
          <w:rFonts w:ascii="Times New Roman" w:hAnsi="Times New Roman"/>
        </w:rPr>
        <w:t xml:space="preserve">, в ходе которых повышается  интерес обучающихся к изучаемым предметам, развиваются творческие способности, расширяется кругозор.  </w:t>
      </w:r>
    </w:p>
    <w:p w:rsidR="00795D83" w:rsidRDefault="00795D83" w:rsidP="00795D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Хочется отметить хорошо организованную работу по проведению предметных недель следующих кафедр: кафедра политехнического цикла (рук. </w:t>
      </w:r>
      <w:proofErr w:type="spellStart"/>
      <w:r>
        <w:rPr>
          <w:rFonts w:ascii="Times New Roman" w:hAnsi="Times New Roman"/>
        </w:rPr>
        <w:t>Магамедова</w:t>
      </w:r>
      <w:proofErr w:type="spellEnd"/>
      <w:r>
        <w:rPr>
          <w:rFonts w:ascii="Times New Roman" w:hAnsi="Times New Roman"/>
        </w:rPr>
        <w:t xml:space="preserve"> П.М.), кафедра гуманитарных циклов (рук. </w:t>
      </w:r>
      <w:proofErr w:type="spellStart"/>
      <w:r>
        <w:rPr>
          <w:rFonts w:ascii="Times New Roman" w:hAnsi="Times New Roman"/>
        </w:rPr>
        <w:t>Шапианова</w:t>
      </w:r>
      <w:proofErr w:type="spellEnd"/>
      <w:r>
        <w:rPr>
          <w:rFonts w:ascii="Times New Roman" w:hAnsi="Times New Roman"/>
        </w:rPr>
        <w:t xml:space="preserve"> З.М.), кафедра чеченского языка (рук. Албекова М.Ю.). 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Все мероприятия носили занимательный и познавательный характер. Успешно применялись задания для формирования </w:t>
      </w:r>
      <w:proofErr w:type="spellStart"/>
      <w:r>
        <w:rPr>
          <w:sz w:val="22"/>
          <w:szCs w:val="22"/>
        </w:rPr>
        <w:t>общеучебных</w:t>
      </w:r>
      <w:proofErr w:type="spellEnd"/>
      <w:r>
        <w:rPr>
          <w:sz w:val="22"/>
          <w:szCs w:val="22"/>
        </w:rPr>
        <w:t xml:space="preserve"> умений и навыков, нестандартные задачи для развития творческого мышления, задачи, развивающие логическое мышление, пространственное воображение, исследовательские навыки.</w:t>
      </w: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Хорошо </w:t>
      </w:r>
      <w:proofErr w:type="gramStart"/>
      <w:r>
        <w:rPr>
          <w:sz w:val="22"/>
          <w:szCs w:val="22"/>
        </w:rPr>
        <w:t>организованные  и</w:t>
      </w:r>
      <w:proofErr w:type="gramEnd"/>
      <w:r>
        <w:rPr>
          <w:sz w:val="22"/>
          <w:szCs w:val="22"/>
        </w:rPr>
        <w:t xml:space="preserve"> интересно проведённые предметные недели помогли обогатить знания детей, проявить их инициативу и самостоятельность, способствовать развитию индивидуальных качеств, раскрытию их талантов.</w:t>
      </w:r>
    </w:p>
    <w:p w:rsidR="00795D83" w:rsidRDefault="00795D83" w:rsidP="00795D83">
      <w:pPr>
        <w:pStyle w:val="a3"/>
        <w:spacing w:before="0" w:beforeAutospacing="0" w:after="0" w:afterAutospacing="0"/>
        <w:ind w:right="-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Методическая работа  – это основной  вид образовательной деятельности, 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мероприятий, проводимых администрацией школы и учителями  в целях овладения методами и приемами учебно-воспитательной  работы, их творческого применения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  </w:t>
      </w:r>
    </w:p>
    <w:p w:rsidR="00795D83" w:rsidRDefault="00795D83" w:rsidP="00795D8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В 2016-2017 учебном году педагогический коллектив МБОУ «Гимназия №8» работал над методической темой гимназии: «Научить учиться: реализация системно-</w:t>
      </w:r>
      <w:proofErr w:type="spellStart"/>
      <w:r>
        <w:rPr>
          <w:rFonts w:ascii="Times New Roman" w:hAnsi="Times New Roman"/>
        </w:rPr>
        <w:t>деятельностного</w:t>
      </w:r>
      <w:proofErr w:type="spellEnd"/>
      <w:r>
        <w:rPr>
          <w:rFonts w:ascii="Times New Roman" w:hAnsi="Times New Roman"/>
        </w:rPr>
        <w:t xml:space="preserve"> подхода в рамках введения ФГОС».</w:t>
      </w:r>
    </w:p>
    <w:p w:rsidR="00795D83" w:rsidRDefault="00795D83" w:rsidP="00795D83">
      <w:pPr>
        <w:pStyle w:val="a6"/>
        <w:spacing w:after="0"/>
        <w:ind w:left="0"/>
      </w:pPr>
    </w:p>
    <w:p w:rsidR="00795D83" w:rsidRDefault="00795D83" w:rsidP="00795D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В соответствии с методической темой гимназии была продолжена работа педагогов, входящих в кафедры, над темами самообразования – использование различных методик, методов, приемов, форм, технологий с целью повышения качества знаний, умений и навыков учащихся.</w:t>
      </w:r>
    </w:p>
    <w:p w:rsidR="00795D83" w:rsidRDefault="00795D83" w:rsidP="00795D8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Учителями гимназии постоянно изучаются новые педагогические технологии. Остаются приоритетным объектом изучения и внедрения информационные технологии. Использование на уроках компьютера позволяет оживить сам процесс обучения, подавая материал в более привычной нынешним ребятам форме, и помогает достигать программного уровня в </w:t>
      </w:r>
      <w:proofErr w:type="gramStart"/>
      <w:r>
        <w:rPr>
          <w:rFonts w:ascii="Times New Roman" w:hAnsi="Times New Roman"/>
        </w:rPr>
        <w:t>обучении  предмету</w:t>
      </w:r>
      <w:proofErr w:type="gramEnd"/>
      <w:r>
        <w:rPr>
          <w:rFonts w:ascii="Times New Roman" w:hAnsi="Times New Roman"/>
        </w:rPr>
        <w:t xml:space="preserve">. Однако, не все педагоги используют компьютерные технологии при подготовке к уроку, используя в своей деятельности традиционные методы обучения. Наиболее часто в урочной и внеурочной деятельности используют компьютер педагоги: </w:t>
      </w:r>
      <w:proofErr w:type="spellStart"/>
      <w:r>
        <w:rPr>
          <w:rFonts w:ascii="Times New Roman" w:hAnsi="Times New Roman"/>
        </w:rPr>
        <w:t>Лечиева</w:t>
      </w:r>
      <w:proofErr w:type="spellEnd"/>
      <w:r>
        <w:rPr>
          <w:rFonts w:ascii="Times New Roman" w:hAnsi="Times New Roman"/>
        </w:rPr>
        <w:t xml:space="preserve"> Х.А., </w:t>
      </w:r>
      <w:proofErr w:type="spellStart"/>
      <w:r>
        <w:rPr>
          <w:rFonts w:ascii="Times New Roman" w:hAnsi="Times New Roman"/>
        </w:rPr>
        <w:t>Чунчурова</w:t>
      </w:r>
      <w:proofErr w:type="spellEnd"/>
      <w:r>
        <w:rPr>
          <w:rFonts w:ascii="Times New Roman" w:hAnsi="Times New Roman"/>
        </w:rPr>
        <w:t xml:space="preserve"> Р.Х., </w:t>
      </w:r>
      <w:proofErr w:type="spellStart"/>
      <w:r>
        <w:rPr>
          <w:rFonts w:ascii="Times New Roman" w:hAnsi="Times New Roman"/>
        </w:rPr>
        <w:t>Джанталиева</w:t>
      </w:r>
      <w:proofErr w:type="spellEnd"/>
      <w:r>
        <w:rPr>
          <w:rFonts w:ascii="Times New Roman" w:hAnsi="Times New Roman"/>
        </w:rPr>
        <w:t xml:space="preserve"> А.И., </w:t>
      </w:r>
      <w:proofErr w:type="spellStart"/>
      <w:r>
        <w:rPr>
          <w:rFonts w:ascii="Times New Roman" w:hAnsi="Times New Roman"/>
        </w:rPr>
        <w:t>Душулова</w:t>
      </w:r>
      <w:proofErr w:type="spellEnd"/>
      <w:r>
        <w:rPr>
          <w:rFonts w:ascii="Times New Roman" w:hAnsi="Times New Roman"/>
        </w:rPr>
        <w:t xml:space="preserve"> Р.С., </w:t>
      </w:r>
      <w:proofErr w:type="spellStart"/>
      <w:r>
        <w:rPr>
          <w:rFonts w:ascii="Times New Roman" w:hAnsi="Times New Roman"/>
        </w:rPr>
        <w:t>Эдиева</w:t>
      </w:r>
      <w:proofErr w:type="spellEnd"/>
      <w:r>
        <w:rPr>
          <w:rFonts w:ascii="Times New Roman" w:hAnsi="Times New Roman"/>
        </w:rPr>
        <w:t xml:space="preserve"> М.У., </w:t>
      </w:r>
      <w:proofErr w:type="spellStart"/>
      <w:r>
        <w:rPr>
          <w:rFonts w:ascii="Times New Roman" w:hAnsi="Times New Roman"/>
        </w:rPr>
        <w:t>Балатаева</w:t>
      </w:r>
      <w:proofErr w:type="spellEnd"/>
      <w:r>
        <w:rPr>
          <w:rFonts w:ascii="Times New Roman" w:hAnsi="Times New Roman"/>
        </w:rPr>
        <w:t xml:space="preserve"> Р.Р., </w:t>
      </w:r>
      <w:proofErr w:type="spellStart"/>
      <w:r>
        <w:rPr>
          <w:rFonts w:ascii="Times New Roman" w:hAnsi="Times New Roman"/>
        </w:rPr>
        <w:t>Магамедова</w:t>
      </w:r>
      <w:proofErr w:type="spellEnd"/>
      <w:r>
        <w:rPr>
          <w:rFonts w:ascii="Times New Roman" w:hAnsi="Times New Roman"/>
        </w:rPr>
        <w:t xml:space="preserve"> П.М., </w:t>
      </w:r>
      <w:proofErr w:type="spellStart"/>
      <w:r>
        <w:rPr>
          <w:rFonts w:ascii="Times New Roman" w:hAnsi="Times New Roman"/>
        </w:rPr>
        <w:t>Войсуева</w:t>
      </w:r>
      <w:proofErr w:type="spellEnd"/>
      <w:r>
        <w:rPr>
          <w:rFonts w:ascii="Times New Roman" w:hAnsi="Times New Roman"/>
        </w:rPr>
        <w:t xml:space="preserve"> Т.У., </w:t>
      </w:r>
      <w:proofErr w:type="spellStart"/>
      <w:r>
        <w:rPr>
          <w:rFonts w:ascii="Times New Roman" w:hAnsi="Times New Roman"/>
        </w:rPr>
        <w:t>Ахматханова</w:t>
      </w:r>
      <w:proofErr w:type="spellEnd"/>
      <w:r>
        <w:rPr>
          <w:rFonts w:ascii="Times New Roman" w:hAnsi="Times New Roman"/>
        </w:rPr>
        <w:t xml:space="preserve"> З.Т., Испергенов Т.К., </w:t>
      </w:r>
      <w:proofErr w:type="spellStart"/>
      <w:r>
        <w:rPr>
          <w:rFonts w:ascii="Times New Roman" w:hAnsi="Times New Roman"/>
        </w:rPr>
        <w:t>Шапианова</w:t>
      </w:r>
      <w:proofErr w:type="spellEnd"/>
      <w:r>
        <w:rPr>
          <w:rFonts w:ascii="Times New Roman" w:hAnsi="Times New Roman"/>
        </w:rPr>
        <w:t xml:space="preserve"> З.М. </w:t>
      </w:r>
    </w:p>
    <w:p w:rsidR="00795D83" w:rsidRDefault="00795D83" w:rsidP="00795D83">
      <w:pPr>
        <w:shd w:val="clear" w:color="auto" w:fill="FFFFFF"/>
        <w:spacing w:line="312" w:lineRule="atLeas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 xml:space="preserve">   Важнейшим средством повышения педагогического мастерства учителей, связывающим в </w:t>
      </w:r>
      <w:r>
        <w:rPr>
          <w:rFonts w:ascii="Times New Roman" w:hAnsi="Times New Roman"/>
          <w:color w:val="000000" w:themeColor="text1"/>
        </w:rPr>
        <w:br/>
        <w:t>единое целое всю систему работы гимназии, является методическая работа. Роль </w:t>
      </w:r>
      <w:r>
        <w:rPr>
          <w:rFonts w:ascii="Times New Roman" w:hAnsi="Times New Roman"/>
          <w:color w:val="000000" w:themeColor="text1"/>
        </w:rPr>
        <w:br/>
        <w:t>методической работы в гимназии значительно возрастает в современных условиях в связи с </w:t>
      </w:r>
      <w:r>
        <w:rPr>
          <w:rFonts w:ascii="Times New Roman" w:hAnsi="Times New Roman"/>
          <w:color w:val="000000" w:themeColor="text1"/>
        </w:rPr>
        <w:br/>
        <w:t>необходимостью рационально и оперативно использовать новые методики, приемы и </w:t>
      </w:r>
      <w:r>
        <w:rPr>
          <w:rFonts w:ascii="Times New Roman" w:hAnsi="Times New Roman"/>
          <w:color w:val="000000" w:themeColor="text1"/>
        </w:rPr>
        <w:br/>
        <w:t>формы обучения и воспитания, тем самым повышать качество образования. Организация </w:t>
      </w:r>
      <w:r>
        <w:rPr>
          <w:rFonts w:ascii="Times New Roman" w:hAnsi="Times New Roman"/>
          <w:color w:val="000000" w:themeColor="text1"/>
        </w:rPr>
        <w:br/>
        <w:t>методической работы способствует становлению и развитию творчества и </w:t>
      </w:r>
      <w:r>
        <w:rPr>
          <w:rFonts w:ascii="Times New Roman" w:hAnsi="Times New Roman"/>
          <w:color w:val="000000" w:themeColor="text1"/>
        </w:rPr>
        <w:br/>
        <w:t>педагогического мастерства учителя. </w:t>
      </w:r>
      <w:r>
        <w:rPr>
          <w:rFonts w:ascii="Times New Roman" w:hAnsi="Times New Roman"/>
          <w:color w:val="000000" w:themeColor="text1"/>
        </w:rPr>
        <w:br/>
        <w:t>Главным центром, координирующим всю методическую работу гимназии, является </w:t>
      </w:r>
      <w:r>
        <w:rPr>
          <w:rFonts w:ascii="Times New Roman" w:hAnsi="Times New Roman"/>
          <w:color w:val="000000" w:themeColor="text1"/>
        </w:rPr>
        <w:br/>
        <w:t>методический совет.</w:t>
      </w:r>
      <w:r>
        <w:rPr>
          <w:rFonts w:ascii="Times New Roman" w:hAnsi="Times New Roman"/>
          <w:color w:val="000000" w:themeColor="text1"/>
        </w:rPr>
        <w:br/>
        <w:t>В 2017/2018 году коллективом были определены следующие приоритетные </w:t>
      </w:r>
      <w:r>
        <w:rPr>
          <w:rFonts w:ascii="Times New Roman" w:hAnsi="Times New Roman"/>
          <w:color w:val="000000" w:themeColor="text1"/>
        </w:rPr>
        <w:br/>
        <w:t>направления образовательного процесса:</w:t>
      </w:r>
      <w:r>
        <w:rPr>
          <w:rFonts w:ascii="Times New Roman" w:hAnsi="Times New Roman"/>
          <w:color w:val="000000" w:themeColor="text1"/>
        </w:rPr>
        <w:br/>
        <w:t>1. Успешный пошаговый переход на ФГОС . </w:t>
      </w:r>
      <w:r>
        <w:rPr>
          <w:rFonts w:ascii="Times New Roman" w:hAnsi="Times New Roman"/>
          <w:color w:val="000000" w:themeColor="text1"/>
        </w:rPr>
        <w:br/>
        <w:t>2. Внедрение современных педагогических, информационно-</w:t>
      </w:r>
      <w:r>
        <w:rPr>
          <w:rFonts w:ascii="Times New Roman" w:hAnsi="Times New Roman"/>
          <w:color w:val="000000" w:themeColor="text1"/>
        </w:rPr>
        <w:softHyphen/>
        <w:t>коммуникационных и </w:t>
      </w:r>
      <w:r>
        <w:rPr>
          <w:rFonts w:ascii="Times New Roman" w:hAnsi="Times New Roman"/>
          <w:color w:val="000000" w:themeColor="text1"/>
        </w:rPr>
        <w:br/>
      </w:r>
      <w:proofErr w:type="spellStart"/>
      <w:r>
        <w:rPr>
          <w:rFonts w:ascii="Times New Roman" w:hAnsi="Times New Roman"/>
          <w:color w:val="000000" w:themeColor="text1"/>
        </w:rPr>
        <w:t>здоровьесберегающих</w:t>
      </w:r>
      <w:proofErr w:type="spellEnd"/>
      <w:r>
        <w:rPr>
          <w:rFonts w:ascii="Times New Roman" w:hAnsi="Times New Roman"/>
          <w:color w:val="000000" w:themeColor="text1"/>
        </w:rPr>
        <w:t xml:space="preserve"> технологий в образовательный процесс гимназии. </w:t>
      </w:r>
      <w:r>
        <w:rPr>
          <w:rFonts w:ascii="Times New Roman" w:hAnsi="Times New Roman"/>
          <w:color w:val="000000" w:themeColor="text1"/>
        </w:rPr>
        <w:br/>
        <w:t>3. Создание условий для творческого самовыражения, раскрытия профессионального </w:t>
      </w:r>
      <w:r>
        <w:rPr>
          <w:rFonts w:ascii="Times New Roman" w:hAnsi="Times New Roman"/>
          <w:color w:val="000000" w:themeColor="text1"/>
        </w:rPr>
        <w:br/>
        <w:t>потенциала педагогов, повышения их профессиональных компетенций. </w:t>
      </w:r>
      <w:r>
        <w:rPr>
          <w:rFonts w:ascii="Times New Roman" w:hAnsi="Times New Roman"/>
          <w:color w:val="000000" w:themeColor="text1"/>
        </w:rPr>
        <w:br/>
        <w:t>4. Создание для обучающихся образовательной среды, способствующей самоопределению, </w:t>
      </w:r>
      <w:r>
        <w:rPr>
          <w:rFonts w:ascii="Times New Roman" w:hAnsi="Times New Roman"/>
          <w:color w:val="000000" w:themeColor="text1"/>
        </w:rPr>
        <w:br/>
        <w:t>самореализации и самовыражению.</w:t>
      </w:r>
      <w:r>
        <w:rPr>
          <w:rFonts w:ascii="Times New Roman" w:hAnsi="Times New Roman"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t>Цель:</w:t>
      </w:r>
      <w:r>
        <w:rPr>
          <w:rFonts w:ascii="Times New Roman" w:hAnsi="Times New Roman"/>
          <w:color w:val="000000" w:themeColor="text1"/>
        </w:rPr>
        <w:t xml:space="preserve"> Создание благоприятной образовательной среды, способствующей раскрытию </w:t>
      </w:r>
      <w:r>
        <w:rPr>
          <w:rFonts w:ascii="Times New Roman" w:hAnsi="Times New Roman"/>
          <w:color w:val="000000" w:themeColor="text1"/>
        </w:rPr>
        <w:br/>
        <w:t>индивидуальных особенностей обучающихся, обеспечивающей возможности их </w:t>
      </w:r>
      <w:r>
        <w:rPr>
          <w:rFonts w:ascii="Times New Roman" w:hAnsi="Times New Roman"/>
          <w:color w:val="000000" w:themeColor="text1"/>
        </w:rPr>
        <w:br/>
        <w:t>самоопределения и самореализации и укрепления здоровья школьников.</w:t>
      </w:r>
      <w:r>
        <w:rPr>
          <w:rFonts w:ascii="Times New Roman" w:hAnsi="Times New Roman"/>
          <w:color w:val="000000" w:themeColor="text1"/>
        </w:rPr>
        <w:br/>
        <w:t>Методической темой работы коллектива гимназии была определена следующая </w:t>
      </w:r>
      <w:r>
        <w:rPr>
          <w:rFonts w:ascii="Times New Roman" w:hAnsi="Times New Roman"/>
          <w:color w:val="000000" w:themeColor="text1"/>
        </w:rPr>
        <w:br/>
        <w:t>тема:</w:t>
      </w:r>
      <w:r>
        <w:rPr>
          <w:rFonts w:ascii="Times New Roman" w:hAnsi="Times New Roman"/>
          <w:color w:val="000000" w:themeColor="text1"/>
        </w:rPr>
        <w:br/>
        <w:t>Формирование профессиональных компетенций педагогов в условиях внедрения </w:t>
      </w:r>
      <w:r>
        <w:rPr>
          <w:rFonts w:ascii="Times New Roman" w:hAnsi="Times New Roman"/>
          <w:color w:val="000000" w:themeColor="text1"/>
        </w:rPr>
        <w:br/>
        <w:t>ФГОС. </w:t>
      </w:r>
      <w:r>
        <w:rPr>
          <w:rFonts w:ascii="Times New Roman" w:hAnsi="Times New Roman"/>
          <w:color w:val="000000" w:themeColor="text1"/>
        </w:rPr>
        <w:br/>
      </w:r>
      <w:r>
        <w:rPr>
          <w:rFonts w:ascii="Times New Roman" w:hAnsi="Times New Roman"/>
          <w:b/>
          <w:color w:val="000000" w:themeColor="text1"/>
        </w:rPr>
        <w:t>Задачи гимназии на 2018-</w:t>
      </w:r>
      <w:r>
        <w:rPr>
          <w:rFonts w:ascii="Times New Roman" w:hAnsi="Times New Roman"/>
          <w:b/>
          <w:color w:val="000000" w:themeColor="text1"/>
        </w:rPr>
        <w:softHyphen/>
        <w:t>2019 учебный год: </w:t>
      </w:r>
      <w:r>
        <w:rPr>
          <w:rFonts w:ascii="Times New Roman" w:hAnsi="Times New Roman"/>
          <w:b/>
          <w:color w:val="000000" w:themeColor="text1"/>
        </w:rPr>
        <w:br/>
      </w:r>
      <w:r>
        <w:rPr>
          <w:rFonts w:ascii="Times New Roman" w:hAnsi="Times New Roman"/>
          <w:color w:val="000000" w:themeColor="text1"/>
        </w:rPr>
        <w:t>1.Повышать уровень профессиональной компетенции педагогов, способствовать их </w:t>
      </w:r>
      <w:r>
        <w:rPr>
          <w:rFonts w:ascii="Times New Roman" w:hAnsi="Times New Roman"/>
          <w:color w:val="000000" w:themeColor="text1"/>
        </w:rPr>
        <w:br/>
        <w:t>личностному развитию и повышению квалификации. </w:t>
      </w:r>
      <w:r>
        <w:rPr>
          <w:rFonts w:ascii="Times New Roman" w:hAnsi="Times New Roman"/>
          <w:color w:val="000000" w:themeColor="text1"/>
        </w:rPr>
        <w:br/>
        <w:t>2. Повышение качества образовательного процесса с помощью: </w:t>
      </w:r>
      <w:r>
        <w:rPr>
          <w:rFonts w:ascii="Times New Roman" w:hAnsi="Times New Roman"/>
          <w:color w:val="000000" w:themeColor="text1"/>
        </w:rPr>
        <w:br/>
        <w:t xml:space="preserve">осуществления </w:t>
      </w:r>
      <w:proofErr w:type="spellStart"/>
      <w:r>
        <w:rPr>
          <w:rFonts w:ascii="Times New Roman" w:hAnsi="Times New Roman"/>
          <w:color w:val="000000" w:themeColor="text1"/>
        </w:rPr>
        <w:t>компетентностного</w:t>
      </w:r>
      <w:proofErr w:type="spellEnd"/>
      <w:r>
        <w:rPr>
          <w:rFonts w:ascii="Times New Roman" w:hAnsi="Times New Roman"/>
          <w:color w:val="000000" w:themeColor="text1"/>
        </w:rPr>
        <w:t xml:space="preserve"> подхода в обучении и воспитании;</w:t>
      </w:r>
      <w:r>
        <w:rPr>
          <w:rFonts w:ascii="Times New Roman" w:hAnsi="Times New Roman"/>
          <w:color w:val="000000" w:themeColor="text1"/>
        </w:rPr>
        <w:br/>
        <w:t>применения информационно</w:t>
      </w:r>
      <w:r>
        <w:rPr>
          <w:rFonts w:ascii="Times New Roman" w:hAnsi="Times New Roman"/>
          <w:color w:val="000000" w:themeColor="text1"/>
        </w:rPr>
        <w:softHyphen/>
        <w:t>-коммуникационных технологий в урочном процессе и </w:t>
      </w:r>
      <w:r>
        <w:rPr>
          <w:rFonts w:ascii="Times New Roman" w:hAnsi="Times New Roman"/>
          <w:color w:val="000000" w:themeColor="text1"/>
        </w:rPr>
        <w:br/>
        <w:t>внеурочной деятельности; </w:t>
      </w:r>
      <w:r>
        <w:rPr>
          <w:rFonts w:ascii="Times New Roman" w:hAnsi="Times New Roman"/>
          <w:color w:val="000000" w:themeColor="text1"/>
        </w:rPr>
        <w:br/>
        <w:t>обеспечения усвоения обучающимися обязательного минимума содержания начального, </w:t>
      </w:r>
      <w:r>
        <w:rPr>
          <w:rFonts w:ascii="Times New Roman" w:hAnsi="Times New Roman"/>
          <w:color w:val="000000" w:themeColor="text1"/>
        </w:rPr>
        <w:br/>
        <w:t>основного, среднего (полного) общего образования на уровне требований федерального </w:t>
      </w:r>
      <w:r>
        <w:rPr>
          <w:rFonts w:ascii="Times New Roman" w:hAnsi="Times New Roman"/>
          <w:color w:val="000000" w:themeColor="text1"/>
        </w:rPr>
        <w:br/>
        <w:t>государственного образовательного стандарта;</w:t>
      </w:r>
      <w:r>
        <w:rPr>
          <w:rFonts w:ascii="Times New Roman" w:hAnsi="Times New Roman"/>
          <w:color w:val="000000" w:themeColor="text1"/>
        </w:rPr>
        <w:br/>
        <w:t>работы с обучающимися по подготовке к сдаче выпускных экзаменов в формате ГИА </w:t>
      </w:r>
      <w:r>
        <w:rPr>
          <w:rFonts w:ascii="Times New Roman" w:hAnsi="Times New Roman"/>
          <w:color w:val="000000" w:themeColor="text1"/>
        </w:rPr>
        <w:br/>
        <w:t>(ОГ, ГВЭ, ЕГЭ) ;</w:t>
      </w:r>
      <w:r>
        <w:rPr>
          <w:rFonts w:ascii="Times New Roman" w:hAnsi="Times New Roman"/>
          <w:color w:val="000000" w:themeColor="text1"/>
        </w:rPr>
        <w:br/>
        <w:t>формирования положительной мотивации обучающихся к учебной деятельности;</w:t>
      </w:r>
      <w:r>
        <w:rPr>
          <w:rFonts w:ascii="Times New Roman" w:hAnsi="Times New Roman"/>
          <w:color w:val="000000" w:themeColor="text1"/>
        </w:rPr>
        <w:br/>
        <w:t>обеспечения социально</w:t>
      </w:r>
      <w:r>
        <w:rPr>
          <w:rFonts w:ascii="Times New Roman" w:hAnsi="Times New Roman"/>
          <w:color w:val="000000" w:themeColor="text1"/>
        </w:rPr>
        <w:softHyphen/>
        <w:t>-педагогических отношений, сохраняющих физическое, </w:t>
      </w:r>
      <w:r>
        <w:rPr>
          <w:rFonts w:ascii="Times New Roman" w:hAnsi="Times New Roman"/>
          <w:color w:val="000000" w:themeColor="text1"/>
        </w:rPr>
        <w:br/>
        <w:t>психическое и социальное здоровье обучающихся; </w:t>
      </w:r>
      <w:r>
        <w:rPr>
          <w:rFonts w:ascii="Times New Roman" w:hAnsi="Times New Roman"/>
          <w:color w:val="000000" w:themeColor="text1"/>
        </w:rPr>
        <w:br/>
        <w:t>осуществления процедуры оценки на основании показателей эффективности </w:t>
      </w:r>
      <w:r>
        <w:rPr>
          <w:rFonts w:ascii="Times New Roman" w:hAnsi="Times New Roman"/>
          <w:color w:val="000000" w:themeColor="text1"/>
        </w:rPr>
        <w:br/>
        <w:t>деятельности образовательного учреждения, показателей эффективности деятельности </w:t>
      </w:r>
      <w:r>
        <w:rPr>
          <w:rFonts w:ascii="Times New Roman" w:hAnsi="Times New Roman"/>
          <w:color w:val="000000" w:themeColor="text1"/>
        </w:rPr>
        <w:br/>
        <w:t>педагогических работников.</w:t>
      </w:r>
    </w:p>
    <w:p w:rsidR="00795D83" w:rsidRDefault="00795D83" w:rsidP="00795D83">
      <w:p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3. Продолжить создавать условия для успешного перехода на ФГОС второго поколения.</w:t>
      </w:r>
      <w:r>
        <w:rPr>
          <w:rFonts w:ascii="Times New Roman" w:hAnsi="Times New Roman"/>
          <w:color w:val="000000" w:themeColor="text1"/>
        </w:rPr>
        <w:br/>
        <w:t>4.Формировать мотивационную среду к здоровому образу жизни у педагогов, учащихся и </w:t>
      </w:r>
      <w:r>
        <w:rPr>
          <w:rFonts w:ascii="Times New Roman" w:hAnsi="Times New Roman"/>
          <w:color w:val="000000" w:themeColor="text1"/>
        </w:rPr>
        <w:br/>
        <w:t>родителей. </w:t>
      </w:r>
      <w:r>
        <w:rPr>
          <w:rFonts w:ascii="Times New Roman" w:hAnsi="Times New Roman"/>
          <w:color w:val="000000" w:themeColor="text1"/>
        </w:rPr>
        <w:br/>
      </w:r>
      <w:r>
        <w:rPr>
          <w:rFonts w:ascii="Times New Roman" w:hAnsi="Times New Roman"/>
          <w:color w:val="000000" w:themeColor="text1"/>
        </w:rPr>
        <w:lastRenderedPageBreak/>
        <w:t>5.Создать условия для развития духовно-</w:t>
      </w:r>
      <w:r>
        <w:rPr>
          <w:rFonts w:ascii="Times New Roman" w:hAnsi="Times New Roman"/>
          <w:color w:val="000000" w:themeColor="text1"/>
        </w:rPr>
        <w:softHyphen/>
        <w:t>нравственных качеств личности, способной </w:t>
      </w:r>
      <w:r>
        <w:rPr>
          <w:rFonts w:ascii="Times New Roman" w:hAnsi="Times New Roman"/>
          <w:color w:val="000000" w:themeColor="text1"/>
        </w:rPr>
        <w:br/>
        <w:t>противостоять негативным факторам современного общества и выстраивать свою жизнь на </w:t>
      </w:r>
      <w:r>
        <w:rPr>
          <w:rFonts w:ascii="Times New Roman" w:hAnsi="Times New Roman"/>
          <w:color w:val="000000" w:themeColor="text1"/>
        </w:rPr>
        <w:br/>
        <w:t>основе традиционных российских духовно</w:t>
      </w:r>
      <w:r>
        <w:rPr>
          <w:rFonts w:ascii="Times New Roman" w:hAnsi="Times New Roman"/>
          <w:color w:val="000000" w:themeColor="text1"/>
        </w:rPr>
        <w:softHyphen/>
        <w:t xml:space="preserve"> -нравственных ценностей.</w:t>
      </w:r>
      <w:r>
        <w:rPr>
          <w:rFonts w:ascii="Times New Roman" w:hAnsi="Times New Roman"/>
          <w:color w:val="000000" w:themeColor="text1"/>
        </w:rPr>
        <w:br/>
        <w:t>6.Приведение материально</w:t>
      </w:r>
      <w:r>
        <w:rPr>
          <w:rFonts w:ascii="Times New Roman" w:hAnsi="Times New Roman"/>
          <w:color w:val="000000" w:themeColor="text1"/>
        </w:rPr>
        <w:softHyphen/>
        <w:t>-технического обеспечения образовате</w:t>
      </w:r>
      <w:r w:rsidR="008C2D6C">
        <w:rPr>
          <w:rFonts w:ascii="Times New Roman" w:hAnsi="Times New Roman"/>
          <w:color w:val="000000" w:themeColor="text1"/>
        </w:rPr>
        <w:t>льного процесса в </w:t>
      </w:r>
      <w:r w:rsidR="008C2D6C">
        <w:rPr>
          <w:rFonts w:ascii="Times New Roman" w:hAnsi="Times New Roman"/>
          <w:color w:val="000000" w:themeColor="text1"/>
        </w:rPr>
        <w:br/>
        <w:t xml:space="preserve">соответствие 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>с современными требованиями</w:t>
      </w:r>
      <w:r>
        <w:rPr>
          <w:rFonts w:ascii="Times New Roman" w:hAnsi="Times New Roman"/>
          <w:color w:val="000000" w:themeColor="text1"/>
        </w:rPr>
        <w:br/>
        <w:t>В условиях модернизации образования педагоги нашей гимназии осваивают новые идеи, </w:t>
      </w:r>
      <w:r>
        <w:rPr>
          <w:rFonts w:ascii="Times New Roman" w:hAnsi="Times New Roman"/>
          <w:color w:val="000000" w:themeColor="text1"/>
        </w:rPr>
        <w:br/>
        <w:t>содержание, направления деятельности. Процесс обновления протекает трудно, </w:t>
      </w:r>
      <w:r>
        <w:rPr>
          <w:rFonts w:ascii="Times New Roman" w:hAnsi="Times New Roman"/>
          <w:color w:val="000000" w:themeColor="text1"/>
        </w:rPr>
        <w:br/>
        <w:t>болезненно, но не безуспешно. Поэтому в данное время очень важно рассматривать вопрос </w:t>
      </w:r>
      <w:r>
        <w:rPr>
          <w:rFonts w:ascii="Times New Roman" w:hAnsi="Times New Roman"/>
          <w:color w:val="000000" w:themeColor="text1"/>
        </w:rPr>
        <w:br/>
        <w:t>о качестве, эффективности и результативности методической работы, что и даёт данный </w:t>
      </w:r>
      <w:r>
        <w:rPr>
          <w:rFonts w:ascii="Times New Roman" w:hAnsi="Times New Roman"/>
          <w:color w:val="000000" w:themeColor="text1"/>
        </w:rPr>
        <w:br/>
        <w:t>анализ. </w:t>
      </w:r>
    </w:p>
    <w:p w:rsidR="00795D83" w:rsidRDefault="00795D83" w:rsidP="008C2D6C">
      <w:pPr>
        <w:pStyle w:val="a3"/>
        <w:spacing w:before="0" w:beforeAutospacing="0" w:after="0" w:afterAutospacing="0"/>
        <w:ind w:right="-55"/>
        <w:jc w:val="both"/>
      </w:pPr>
      <w:r>
        <w:rPr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</w:t>
      </w:r>
    </w:p>
    <w:p w:rsidR="00795D83" w:rsidRDefault="00795D83" w:rsidP="00795D83">
      <w:pPr>
        <w:pStyle w:val="1"/>
        <w:rPr>
          <w:rFonts w:ascii="Times New Roman" w:hAnsi="Times New Roman"/>
        </w:rPr>
      </w:pPr>
    </w:p>
    <w:p w:rsidR="00795D83" w:rsidRDefault="00795D83" w:rsidP="00795D83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795D83" w:rsidRDefault="00795D83" w:rsidP="00795D83">
      <w:pPr>
        <w:pStyle w:val="a3"/>
        <w:shd w:val="clear" w:color="auto" w:fill="FFFFFF"/>
        <w:spacing w:before="0" w:beforeAutospacing="0" w:after="0" w:afterAutospacing="0"/>
        <w:ind w:firstLine="573"/>
        <w:jc w:val="both"/>
        <w:rPr>
          <w:b/>
          <w:sz w:val="22"/>
          <w:szCs w:val="22"/>
        </w:rPr>
      </w:pPr>
    </w:p>
    <w:p w:rsidR="006C0551" w:rsidRDefault="006C0551"/>
    <w:sectPr w:rsidR="006C0551" w:rsidSect="00795D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F31CA"/>
    <w:multiLevelType w:val="hybridMultilevel"/>
    <w:tmpl w:val="882A261E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C874DBB"/>
    <w:multiLevelType w:val="hybridMultilevel"/>
    <w:tmpl w:val="80DCEE8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1CB50C9"/>
    <w:multiLevelType w:val="hybridMultilevel"/>
    <w:tmpl w:val="07AA7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A4709"/>
    <w:multiLevelType w:val="hybridMultilevel"/>
    <w:tmpl w:val="BBDED43A"/>
    <w:lvl w:ilvl="0" w:tplc="0419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">
    <w:nsid w:val="739C7653"/>
    <w:multiLevelType w:val="hybridMultilevel"/>
    <w:tmpl w:val="630E8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AE0F86"/>
    <w:multiLevelType w:val="hybridMultilevel"/>
    <w:tmpl w:val="C3DEC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B6632C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55B30"/>
    <w:multiLevelType w:val="multilevel"/>
    <w:tmpl w:val="2368C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A3"/>
    <w:rsid w:val="006C0551"/>
    <w:rsid w:val="00795D83"/>
    <w:rsid w:val="008C2D6C"/>
    <w:rsid w:val="00F1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2F7D-1F75-482B-87ED-AD6CC76A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D8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D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795D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95D83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95D83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5D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Без интервала Знак"/>
    <w:aliases w:val="основа Знак"/>
    <w:link w:val="a9"/>
    <w:uiPriority w:val="1"/>
    <w:locked/>
    <w:rsid w:val="00795D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aliases w:val="основа"/>
    <w:link w:val="a8"/>
    <w:uiPriority w:val="1"/>
    <w:qFormat/>
    <w:rsid w:val="0079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95D8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uiPriority w:val="99"/>
    <w:rsid w:val="00795D8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2583</Words>
  <Characters>14729</Characters>
  <Application>Microsoft Office Word</Application>
  <DocSecurity>0</DocSecurity>
  <Lines>122</Lines>
  <Paragraphs>34</Paragraphs>
  <ScaleCrop>false</ScaleCrop>
  <Company/>
  <LinksUpToDate>false</LinksUpToDate>
  <CharactersWithSpaces>17278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Милан-Италия</dc:creator>
  <cp:keywords/>
  <dc:description/>
  <cp:lastModifiedBy>Милан-Италия</cp:lastModifiedBy>
  <cp:revision>3</cp:revision>
  <dcterms:created xsi:type="dcterms:W3CDTF">2018-05-21T13:51:00Z</dcterms:created>
  <dcterms:modified xsi:type="dcterms:W3CDTF">2018-05-21T13:52:00Z</dcterms:modified>
</cp:coreProperties>
</file>