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1A1A4" w14:textId="77777777" w:rsidR="00B31567" w:rsidRPr="00F974BE" w:rsidRDefault="00B31567" w:rsidP="00B60AA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</w:p>
    <w:p w14:paraId="7A148C22" w14:textId="77777777" w:rsidR="00EC697C" w:rsidRPr="00F974BE" w:rsidRDefault="00EC697C" w:rsidP="00EC697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5E54FE3A" w14:textId="27CD1E34" w:rsidR="00B60AA7" w:rsidRPr="00F974BE" w:rsidRDefault="00E73C66" w:rsidP="00E73C6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14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                               </w:t>
      </w:r>
      <w:r w:rsidR="00F974BE" w:rsidRPr="00F974BE">
        <w:rPr>
          <w:rFonts w:ascii="Times New Roman" w:eastAsia="Times New Roman" w:hAnsi="Times New Roman" w:cs="Times New Roman"/>
          <w:b/>
        </w:rPr>
        <w:t>МБОУ «</w:t>
      </w:r>
      <w:r w:rsidR="00EE4F9D">
        <w:rPr>
          <w:rFonts w:ascii="Times New Roman" w:eastAsia="Times New Roman" w:hAnsi="Times New Roman" w:cs="Times New Roman"/>
          <w:b/>
        </w:rPr>
        <w:t>МетодШкола</w:t>
      </w:r>
      <w:r w:rsidR="00F974BE" w:rsidRPr="00F974BE">
        <w:rPr>
          <w:rFonts w:ascii="Times New Roman" w:eastAsia="Times New Roman" w:hAnsi="Times New Roman" w:cs="Times New Roman"/>
          <w:b/>
        </w:rPr>
        <w:t xml:space="preserve">» </w:t>
      </w:r>
    </w:p>
    <w:p w14:paraId="50926689" w14:textId="77777777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F974BE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F974BE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9E9BA0C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F974BE">
        <w:rPr>
          <w:rFonts w:ascii="Times New Roman" w:eastAsia="Times New Roman" w:hAnsi="Times New Roman" w:cs="Times New Roman"/>
          <w:b/>
        </w:rPr>
        <w:t>«</w:t>
      </w:r>
      <w:r w:rsidR="006C1485" w:rsidRPr="00F974BE">
        <w:rPr>
          <w:rFonts w:ascii="Times New Roman" w:eastAsia="Times New Roman" w:hAnsi="Times New Roman" w:cs="Times New Roman"/>
          <w:b/>
        </w:rPr>
        <w:t>Вероятность и статистика</w:t>
      </w:r>
      <w:r w:rsidRPr="00F974BE">
        <w:rPr>
          <w:rFonts w:ascii="Times New Roman" w:eastAsia="Times New Roman" w:hAnsi="Times New Roman" w:cs="Times New Roman"/>
          <w:b/>
        </w:rPr>
        <w:t>»</w:t>
      </w:r>
    </w:p>
    <w:p w14:paraId="6A2D21D5" w14:textId="77777777" w:rsidR="00BD1E8D" w:rsidRPr="00F974BE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126"/>
      </w:tblGrid>
      <w:tr w:rsidR="00F974BE" w:rsidRPr="000B323C" w14:paraId="66EB26DE" w14:textId="77777777" w:rsidTr="00B60AA7">
        <w:trPr>
          <w:trHeight w:val="505"/>
        </w:trPr>
        <w:tc>
          <w:tcPr>
            <w:tcW w:w="7807" w:type="dxa"/>
            <w:shd w:val="clear" w:color="auto" w:fill="EAF1DD"/>
          </w:tcPr>
          <w:p w14:paraId="6077D70C" w14:textId="12B80E25" w:rsidR="00BD1E8D" w:rsidRPr="000B323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8C5AF9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  <w:r w:rsidR="007D019F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0</w:t>
            </w: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81CC0F" w14:textId="77777777" w:rsidR="00BD1E8D" w:rsidRPr="000B323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1146DF24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974BE" w:rsidRPr="000B323C" w14:paraId="2FFAF859" w14:textId="77777777" w:rsidTr="00B60AA7">
        <w:trPr>
          <w:trHeight w:val="251"/>
        </w:trPr>
        <w:tc>
          <w:tcPr>
            <w:tcW w:w="7807" w:type="dxa"/>
          </w:tcPr>
          <w:p w14:paraId="183F7ADC" w14:textId="76D0FCA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читать и строить таблицы и диаграммы;</w:t>
            </w:r>
          </w:p>
        </w:tc>
        <w:tc>
          <w:tcPr>
            <w:tcW w:w="2126" w:type="dxa"/>
          </w:tcPr>
          <w:p w14:paraId="1AB35F58" w14:textId="5B8F5E59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6D8F8C4" w14:textId="77777777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>Письменная</w:t>
            </w:r>
          </w:p>
          <w:p w14:paraId="26236994" w14:textId="2CCC52C4" w:rsidR="00B60AA7" w:rsidRPr="000B323C" w:rsidRDefault="00B60AA7" w:rsidP="00B60AA7">
            <w:pPr>
              <w:jc w:val="center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hAnsi="Times New Roman" w:cs="Times New Roman"/>
                <w:color w:val="FF0000"/>
                <w:lang w:val="ru-RU"/>
              </w:rPr>
              <w:t xml:space="preserve"> работа</w:t>
            </w:r>
          </w:p>
          <w:p w14:paraId="565903FE" w14:textId="77777777" w:rsidR="00BD1E8D" w:rsidRPr="000B323C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2C507434" w14:textId="77777777" w:rsidTr="00B60AA7">
        <w:trPr>
          <w:trHeight w:val="362"/>
        </w:trPr>
        <w:tc>
          <w:tcPr>
            <w:tcW w:w="7807" w:type="dxa"/>
            <w:tcBorders>
              <w:bottom w:val="single" w:sz="4" w:space="0" w:color="auto"/>
            </w:tcBorders>
          </w:tcPr>
          <w:p w14:paraId="4A163656" w14:textId="4A798C5A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данных;</w:t>
            </w:r>
          </w:p>
        </w:tc>
        <w:tc>
          <w:tcPr>
            <w:tcW w:w="2126" w:type="dxa"/>
          </w:tcPr>
          <w:p w14:paraId="7549C61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4ED8AFA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2A4193CF" w14:textId="67F96D0A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3F94172" w14:textId="26933CB2" w:rsidR="00BD1E8D" w:rsidRPr="000B323C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2776E952" w14:textId="77777777" w:rsidTr="00B60AA7">
        <w:trPr>
          <w:trHeight w:val="506"/>
        </w:trPr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40A31F0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случайный эксперимент (опыт) и случайное событие, элементарное событие (элементарный исход) случайного опыта, находить вероятности в опытах с равновозможными случайными событиями, находить  и сравнивать вероятности событий в изученных случайных экспериментах;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F113F3E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3F2FB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97D6FA2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4352FC9" w14:textId="798C4670" w:rsidR="00BD1E8D" w:rsidRPr="000B323C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5826AC33" w14:textId="77777777" w:rsidTr="00B60AA7">
        <w:trPr>
          <w:trHeight w:val="253"/>
        </w:trPr>
        <w:tc>
          <w:tcPr>
            <w:tcW w:w="7807" w:type="dxa"/>
            <w:tcBorders>
              <w:top w:val="single" w:sz="4" w:space="0" w:color="auto"/>
            </w:tcBorders>
          </w:tcPr>
          <w:p w14:paraId="46659903" w14:textId="062A847B" w:rsidR="00BD1E8D" w:rsidRPr="000B323C" w:rsidRDefault="00EC3BF6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находить и формулировать события: пересечение и объединение данных событий, событие, противоположное данному событию, пользоваться диаграммами Эйлера и формулой сложения вероятностей при решении задач; </w:t>
            </w:r>
          </w:p>
        </w:tc>
        <w:tc>
          <w:tcPr>
            <w:tcW w:w="2126" w:type="dxa"/>
          </w:tcPr>
          <w:p w14:paraId="0C307BA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B03D144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1C7FE842" w14:textId="48D2C006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FDFB8C" w14:textId="6C766BDD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  <w:p w14:paraId="42ABE96C" w14:textId="77777777" w:rsidR="00BD1E8D" w:rsidRPr="000B323C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72EE87EE" w14:textId="77777777" w:rsidTr="00B60AA7">
        <w:trPr>
          <w:trHeight w:val="769"/>
        </w:trPr>
        <w:tc>
          <w:tcPr>
            <w:tcW w:w="7807" w:type="dxa"/>
          </w:tcPr>
          <w:p w14:paraId="5222A4E7" w14:textId="28291051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условная вероятность, независимые события, находить вероятности с помощью правила умножения, с помощью дерева случайного опыта; </w:t>
            </w:r>
          </w:p>
        </w:tc>
        <w:tc>
          <w:tcPr>
            <w:tcW w:w="2126" w:type="dxa"/>
          </w:tcPr>
          <w:p w14:paraId="1614F5FF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D2E0317" w14:textId="64118CE9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9395FD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61D08FD" w14:textId="1577255C" w:rsidR="00BD1E8D" w:rsidRPr="000B323C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73F6A411" w14:textId="77777777" w:rsidTr="00B60AA7">
        <w:trPr>
          <w:trHeight w:val="505"/>
        </w:trPr>
        <w:tc>
          <w:tcPr>
            <w:tcW w:w="7807" w:type="dxa"/>
          </w:tcPr>
          <w:p w14:paraId="43E1B43D" w14:textId="4A63BEA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применять комбинаторное правило умножения при решении задач;</w:t>
            </w:r>
          </w:p>
        </w:tc>
        <w:tc>
          <w:tcPr>
            <w:tcW w:w="2126" w:type="dxa"/>
          </w:tcPr>
          <w:p w14:paraId="1057BFA8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116050EC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370D2CC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C6D56D" w14:textId="16E0F8D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00EC6EE9" w14:textId="77777777" w:rsidTr="00B60AA7">
        <w:trPr>
          <w:trHeight w:val="506"/>
        </w:trPr>
        <w:tc>
          <w:tcPr>
            <w:tcW w:w="7807" w:type="dxa"/>
          </w:tcPr>
          <w:p w14:paraId="5801088D" w14:textId="6F95F497" w:rsidR="00BD1E8D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испытание, независимые испытания, серия испытаний, успех и неудача, находить вероятности событий в серии независимых испытаний до первого успеха, находить вероятности событий в серии испытаний Бернулли; </w:t>
            </w:r>
          </w:p>
        </w:tc>
        <w:tc>
          <w:tcPr>
            <w:tcW w:w="2126" w:type="dxa"/>
          </w:tcPr>
          <w:p w14:paraId="0F7A926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C4E316F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0ECB50E2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588ECAC" w14:textId="4FB70F58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31429F03" w14:textId="77777777" w:rsidTr="00B60AA7">
        <w:trPr>
          <w:trHeight w:val="758"/>
        </w:trPr>
        <w:tc>
          <w:tcPr>
            <w:tcW w:w="7807" w:type="dxa"/>
          </w:tcPr>
          <w:p w14:paraId="0B0A528E" w14:textId="77777777" w:rsidR="00EC3BF6" w:rsidRPr="000B323C" w:rsidRDefault="00EC3BF6" w:rsidP="00EC3BF6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понятиями: случайная величина, распределение вероятностей, диаграмма распределения. </w:t>
            </w:r>
          </w:p>
          <w:p w14:paraId="09678DC1" w14:textId="12AFB1C8" w:rsidR="00BD1E8D" w:rsidRPr="000B323C" w:rsidRDefault="00BD1E8D" w:rsidP="00C81BB6">
            <w:pPr>
              <w:tabs>
                <w:tab w:val="left" w:pos="2527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126" w:type="dxa"/>
          </w:tcPr>
          <w:p w14:paraId="28EAB4C3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F255B54" w14:textId="44A93764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672D9216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64B5E5ED" w14:textId="3CD4887F" w:rsidR="00BD1E8D" w:rsidRPr="000B323C" w:rsidRDefault="00BD1E8D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0B323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D019F"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11</w:t>
            </w: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6AD6FE4B" w14:textId="77777777" w:rsidR="00306972" w:rsidRPr="000B323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</w:t>
            </w:r>
          </w:p>
        </w:tc>
      </w:tr>
      <w:tr w:rsidR="00F974BE" w:rsidRPr="000B323C" w14:paraId="116979D8" w14:textId="77777777" w:rsidTr="00B60AA7">
        <w:trPr>
          <w:trHeight w:val="103"/>
        </w:trPr>
        <w:tc>
          <w:tcPr>
            <w:tcW w:w="7807" w:type="dxa"/>
          </w:tcPr>
          <w:p w14:paraId="27092A16" w14:textId="2EB47036" w:rsidR="00BD1E8D" w:rsidRPr="000B323C" w:rsidRDefault="0066055E" w:rsidP="0066055E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сравнивать вероятности значений случайной величины по распределению или с помощью диаграмм;</w:t>
            </w:r>
          </w:p>
        </w:tc>
        <w:tc>
          <w:tcPr>
            <w:tcW w:w="2126" w:type="dxa"/>
          </w:tcPr>
          <w:p w14:paraId="73D5E286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6F60340D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A04AFC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4517E25E" w14:textId="77777777" w:rsidTr="00B60AA7">
        <w:trPr>
          <w:trHeight w:val="103"/>
        </w:trPr>
        <w:tc>
          <w:tcPr>
            <w:tcW w:w="7807" w:type="dxa"/>
          </w:tcPr>
          <w:p w14:paraId="7E380CB1" w14:textId="5B418715" w:rsidR="00BD1E8D" w:rsidRPr="000B323C" w:rsidRDefault="0066055E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 xml:space="preserve">оперировать понятием математического ожидания, приводить примеры, как применяется математическое ожидание случайной величины находить математическое ожидание по данному распределению; </w:t>
            </w:r>
          </w:p>
        </w:tc>
        <w:tc>
          <w:tcPr>
            <w:tcW w:w="2126" w:type="dxa"/>
          </w:tcPr>
          <w:p w14:paraId="58B9BCD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88EC0D9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478933E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474BE187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974BE" w:rsidRPr="000B323C" w14:paraId="3677D1A0" w14:textId="77777777" w:rsidTr="00B60AA7">
        <w:trPr>
          <w:trHeight w:val="103"/>
        </w:trPr>
        <w:tc>
          <w:tcPr>
            <w:tcW w:w="7807" w:type="dxa"/>
          </w:tcPr>
          <w:p w14:paraId="40540052" w14:textId="7BE804B2" w:rsidR="00BD1E8D" w:rsidRPr="000B323C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t>иметь представление о законе больших чисел;</w:t>
            </w:r>
          </w:p>
        </w:tc>
        <w:tc>
          <w:tcPr>
            <w:tcW w:w="2126" w:type="dxa"/>
          </w:tcPr>
          <w:p w14:paraId="7597F98E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24DACFA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</w:p>
          <w:p w14:paraId="58F1DE57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719D3143" w14:textId="51EBA28B" w:rsidR="00BD1E8D" w:rsidRPr="000B323C" w:rsidRDefault="00B60A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тестирование </w:t>
            </w:r>
          </w:p>
        </w:tc>
      </w:tr>
      <w:tr w:rsidR="00F974BE" w:rsidRPr="000B323C" w14:paraId="2DED494C" w14:textId="77777777" w:rsidTr="00B60AA7">
        <w:trPr>
          <w:trHeight w:val="103"/>
        </w:trPr>
        <w:tc>
          <w:tcPr>
            <w:tcW w:w="7807" w:type="dxa"/>
          </w:tcPr>
          <w:p w14:paraId="2DB1AB63" w14:textId="11E23914" w:rsidR="00BD1E8D" w:rsidRPr="000B323C" w:rsidRDefault="0066055E" w:rsidP="001C18F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lang w:val="ru-RU"/>
              </w:rPr>
            </w:pPr>
            <w:r w:rsidRPr="000B323C">
              <w:rPr>
                <w:rFonts w:ascii="Times New Roman" w:hAnsi="Times New Roman" w:cs="Times New Roman"/>
                <w:lang w:val="ru-RU"/>
              </w:rPr>
              <w:lastRenderedPageBreak/>
              <w:t>иметь представление о нормальном распределении.</w:t>
            </w:r>
          </w:p>
        </w:tc>
        <w:tc>
          <w:tcPr>
            <w:tcW w:w="2126" w:type="dxa"/>
          </w:tcPr>
          <w:p w14:paraId="206F32C2" w14:textId="762FEAFE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Контрольная </w:t>
            </w:r>
          </w:p>
          <w:p w14:paraId="64FAEEC0" w14:textId="77777777" w:rsidR="00B60AA7" w:rsidRPr="000B323C" w:rsidRDefault="00B60AA7" w:rsidP="00B60AA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408BAA7" w14:textId="77777777" w:rsidR="00BD1E8D" w:rsidRPr="000B323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5EA159D5" w14:textId="77777777" w:rsidR="00BD1E8D" w:rsidRPr="00F974BE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725A39E1" w14:textId="57645E1B" w:rsidR="00B31567" w:rsidRPr="00F974BE" w:rsidRDefault="00B31567" w:rsidP="00B31567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F974BE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974BE">
        <w:rPr>
          <w:rFonts w:ascii="Times New Roman" w:hAnsi="Times New Roman" w:cs="Times New Roman"/>
          <w:b/>
          <w:sz w:val="24"/>
        </w:rPr>
        <w:t>Требования</w:t>
      </w:r>
      <w:r w:rsidRPr="00F974BE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к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выставлению</w:t>
      </w:r>
      <w:r w:rsidRPr="00F974B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отметок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за</w:t>
      </w:r>
      <w:r w:rsidRPr="00F974BE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z w:val="24"/>
        </w:rPr>
        <w:t>промежуточную</w:t>
      </w:r>
      <w:r w:rsidRPr="00F974B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F974BE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136049EA" w14:textId="4F32FE7F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формами проверки знаний и умений учащихся по математике являются письменная контрольная работа, тестирование и устный опрос. </w:t>
      </w:r>
    </w:p>
    <w:p w14:paraId="70004E6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</w:t>
      </w:r>
    </w:p>
    <w:p w14:paraId="56CDA32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29FA180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7A783867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- как недочет. </w:t>
      </w:r>
    </w:p>
    <w:p w14:paraId="7118B749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C3C4CB3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10575F7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02F7574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 </w:t>
      </w:r>
    </w:p>
    <w:p w14:paraId="65DB9428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Критерии ошибок: </w:t>
      </w:r>
    </w:p>
    <w:p w14:paraId="33CFB52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2664661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68A6D891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3CF3101" w14:textId="77777777" w:rsidR="006C1485" w:rsidRPr="00F974BE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устных ответов</w:t>
      </w:r>
    </w:p>
    <w:p w14:paraId="1E97D6A5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«5»,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 </w:t>
      </w:r>
    </w:p>
    <w:p w14:paraId="42124545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полно раскрыл содержание материала в объеме, предусмотренном программой и учебником, а также продемонстрировал знания превышающие нормы программы для этого класса; </w:t>
      </w:r>
    </w:p>
    <w:p w14:paraId="51F82CED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38E0572A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117CC2A6" w14:textId="77777777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53C2B4C0" w14:textId="77777777" w:rsidR="00B60AA7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</w:p>
    <w:p w14:paraId="7A440C5B" w14:textId="6F9D1964" w:rsidR="006C1485" w:rsidRPr="00F974BE" w:rsidRDefault="006C1485" w:rsidP="006C1485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отвечал самостоятельно. </w:t>
      </w:r>
    </w:p>
    <w:p w14:paraId="1F9AE5CA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оценивается </w:t>
      </w: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отметкой «4»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удовлетворяет в основном требованиям на оценку «5», но при этом имеет один из недостатков: </w:t>
      </w:r>
    </w:p>
    <w:p w14:paraId="146E2B0F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6176AC86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0C574DC" w14:textId="77777777" w:rsidR="006C1485" w:rsidRPr="00F974BE" w:rsidRDefault="006C1485" w:rsidP="006C148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5220F024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54A97536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 </w:t>
      </w:r>
    </w:p>
    <w:p w14:paraId="0402742F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6D2FE133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60DF4F38" w14:textId="77777777" w:rsidR="006C1485" w:rsidRPr="00F974BE" w:rsidRDefault="006C1485" w:rsidP="006C1485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71EF148C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следующих случаях: </w:t>
      </w:r>
    </w:p>
    <w:p w14:paraId="7BF42CB3" w14:textId="77777777" w:rsidR="006C1485" w:rsidRPr="00F974BE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6163DA51" w14:textId="77777777" w:rsidR="006C1485" w:rsidRPr="00F974BE" w:rsidRDefault="006C1485" w:rsidP="006C1485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01EDE8E4" w14:textId="5032227D" w:rsidR="006C1485" w:rsidRPr="00F974BE" w:rsidRDefault="006C1485" w:rsidP="00B31567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F0C27A8" w14:textId="77777777" w:rsidR="006C1485" w:rsidRPr="00F974BE" w:rsidRDefault="006C1485" w:rsidP="006C1485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письменных контрольных работ и тестирования</w:t>
      </w:r>
    </w:p>
    <w:p w14:paraId="305A0DAF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09CBBF28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68710711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53291774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решении нет математических ошибок; </w:t>
      </w:r>
    </w:p>
    <w:p w14:paraId="6A7595C7" w14:textId="77777777" w:rsidR="006C1485" w:rsidRPr="00F974BE" w:rsidRDefault="006C1485" w:rsidP="006C148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BFFEEED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47DC8B2" w14:textId="77777777" w:rsidR="006C1485" w:rsidRPr="00F974BE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8894342" w14:textId="77777777" w:rsidR="006C1485" w:rsidRPr="00F974BE" w:rsidRDefault="006C1485" w:rsidP="006C1485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4E618B6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A4EE0E0" w14:textId="77777777" w:rsidR="006C1485" w:rsidRPr="00F974BE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 </w:t>
      </w:r>
    </w:p>
    <w:p w14:paraId="5F15B449" w14:textId="77777777" w:rsidR="006C1485" w:rsidRPr="00F974BE" w:rsidRDefault="006C1485" w:rsidP="006C148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5EB23639" w14:textId="4013E9A3" w:rsidR="006C1485" w:rsidRPr="00F974BE" w:rsidRDefault="006C1485" w:rsidP="006C1485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умениями по данной теме в полной мере. </w:t>
      </w:r>
    </w:p>
    <w:p w14:paraId="56F6FB43" w14:textId="77777777" w:rsidR="00B31567" w:rsidRPr="00F974BE" w:rsidRDefault="00B31567" w:rsidP="00B31567">
      <w:pPr>
        <w:spacing w:after="0" w:line="276" w:lineRule="auto"/>
        <w:ind w:left="12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AB055" w14:textId="1B7403BD" w:rsidR="00B31567" w:rsidRPr="00F974BE" w:rsidRDefault="00B31567" w:rsidP="00B31567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F974B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F974BE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974BE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052BA3DE" w14:textId="77777777" w:rsidR="00B31567" w:rsidRPr="00F974BE" w:rsidRDefault="00B31567" w:rsidP="00B3156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F974BE" w:rsidRPr="000B323C" w14:paraId="46974BBC" w14:textId="77777777" w:rsidTr="00F52D80">
        <w:trPr>
          <w:trHeight w:val="657"/>
        </w:trPr>
        <w:tc>
          <w:tcPr>
            <w:tcW w:w="3689" w:type="dxa"/>
          </w:tcPr>
          <w:p w14:paraId="763A4034" w14:textId="77777777" w:rsidR="00B31567" w:rsidRPr="000B323C" w:rsidRDefault="00B31567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B323C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3BE12D0" w14:textId="77777777" w:rsidR="00B31567" w:rsidRPr="000B323C" w:rsidRDefault="00B31567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B323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1DE47C39" w14:textId="77777777" w:rsidR="00B31567" w:rsidRPr="000B323C" w:rsidRDefault="00B31567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B323C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17E5532" w14:textId="77777777" w:rsidR="00B31567" w:rsidRPr="000B323C" w:rsidRDefault="00B31567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323C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F974BE" w:rsidRPr="000B323C" w14:paraId="78C3CD8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5414CB4" w14:textId="77777777" w:rsidR="00B31567" w:rsidRPr="000B323C" w:rsidRDefault="00B31567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25287454" w14:textId="77777777" w:rsidR="00B31567" w:rsidRPr="000B323C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1C037350" w14:textId="77777777" w:rsidR="00B31567" w:rsidRPr="000B323C" w:rsidRDefault="00B31567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На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B6B91C3" w14:textId="77777777" w:rsidR="00B31567" w:rsidRPr="000B323C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36CEDAF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AB10FF6" w14:textId="77777777" w:rsidR="00B31567" w:rsidRPr="000B323C" w:rsidRDefault="00B31567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Письменный</w:t>
            </w:r>
            <w:r w:rsidRPr="000B323C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45BE0857" w14:textId="77777777" w:rsidR="00B31567" w:rsidRPr="000B323C" w:rsidRDefault="00B31567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652BF62" w14:textId="77777777" w:rsidR="00B31567" w:rsidRPr="000B323C" w:rsidRDefault="00B31567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4F84DAE8" w14:textId="77777777" w:rsidR="00B31567" w:rsidRPr="000B323C" w:rsidRDefault="00B31567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51A74B2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8B3D42F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5DFD25C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695F19B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162AD83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16817E7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A61AC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581C2CD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4E1AF89B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7BC02CBE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F974BE" w:rsidRPr="000B323C" w14:paraId="04D52415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0DC93FD" w14:textId="77777777" w:rsidR="00B31567" w:rsidRPr="000B323C" w:rsidRDefault="00B31567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 xml:space="preserve">Контрольная </w:t>
            </w:r>
            <w:r w:rsidRPr="000B323C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92609B5" w14:textId="77777777" w:rsidR="00B31567" w:rsidRPr="000B323C" w:rsidRDefault="00B31567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34F3275" w14:textId="77777777" w:rsidR="00B31567" w:rsidRPr="000B323C" w:rsidRDefault="00B31567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</w:rPr>
              <w:t>По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итогам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освоения</w:t>
            </w:r>
            <w:r w:rsidRPr="000B323C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B323C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004F7F59" w14:textId="77777777" w:rsidR="00B31567" w:rsidRPr="000B323C" w:rsidRDefault="00B31567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</w:rPr>
            </w:pPr>
            <w:r w:rsidRPr="000B323C"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B323C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23F8C408" w14:textId="77777777" w:rsidR="00B31567" w:rsidRPr="00F974BE" w:rsidRDefault="00B31567" w:rsidP="00B31567">
      <w:pPr>
        <w:rPr>
          <w:rFonts w:ascii="Times New Roman" w:hAnsi="Times New Roman" w:cs="Times New Roman"/>
        </w:rPr>
      </w:pPr>
    </w:p>
    <w:sectPr w:rsidR="00B31567" w:rsidRPr="00F974BE" w:rsidSect="00B60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59A5F" w14:textId="77777777" w:rsidR="00EE4F9D" w:rsidRDefault="00EE4F9D" w:rsidP="00EE4F9D">
      <w:pPr>
        <w:spacing w:after="0" w:line="240" w:lineRule="auto"/>
      </w:pPr>
      <w:r>
        <w:separator/>
      </w:r>
    </w:p>
  </w:endnote>
  <w:endnote w:type="continuationSeparator" w:id="0">
    <w:p w14:paraId="38BBB136" w14:textId="77777777" w:rsidR="00EE4F9D" w:rsidRDefault="00EE4F9D" w:rsidP="00EE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55F53" w14:textId="77777777" w:rsidR="00EE4F9D" w:rsidRDefault="00EE4F9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A83B1" w14:textId="77777777" w:rsidR="00EE4F9D" w:rsidRDefault="00EE4F9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D522A" w14:textId="77777777" w:rsidR="00EE4F9D" w:rsidRDefault="00EE4F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82ED8" w14:textId="77777777" w:rsidR="00EE4F9D" w:rsidRDefault="00EE4F9D" w:rsidP="00EE4F9D">
      <w:pPr>
        <w:spacing w:after="0" w:line="240" w:lineRule="auto"/>
      </w:pPr>
      <w:r>
        <w:separator/>
      </w:r>
    </w:p>
  </w:footnote>
  <w:footnote w:type="continuationSeparator" w:id="0">
    <w:p w14:paraId="7DAC8894" w14:textId="77777777" w:rsidR="00EE4F9D" w:rsidRDefault="00EE4F9D" w:rsidP="00EE4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5227" w14:textId="77777777" w:rsidR="00EE4F9D" w:rsidRDefault="00EE4F9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B4FB3" w14:textId="77777777" w:rsidR="00EE4F9D" w:rsidRDefault="00EE4F9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345B8" w14:textId="77777777" w:rsidR="00EE4F9D" w:rsidRDefault="00EE4F9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98F705B"/>
    <w:multiLevelType w:val="hybridMultilevel"/>
    <w:tmpl w:val="8A78A2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D61717"/>
    <w:multiLevelType w:val="hybridMultilevel"/>
    <w:tmpl w:val="1096D0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F03B1"/>
    <w:multiLevelType w:val="hybridMultilevel"/>
    <w:tmpl w:val="ED5A27EE"/>
    <w:lvl w:ilvl="0" w:tplc="CC42A68C">
      <w:start w:val="3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6EE5086D"/>
    <w:multiLevelType w:val="hybridMultilevel"/>
    <w:tmpl w:val="BB042B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0B0644D"/>
    <w:multiLevelType w:val="hybridMultilevel"/>
    <w:tmpl w:val="35EAC4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55E69DF"/>
    <w:multiLevelType w:val="hybridMultilevel"/>
    <w:tmpl w:val="A732CA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D30910"/>
    <w:multiLevelType w:val="hybridMultilevel"/>
    <w:tmpl w:val="AE683D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61411410">
    <w:abstractNumId w:val="1"/>
  </w:num>
  <w:num w:numId="2" w16cid:durableId="132648352">
    <w:abstractNumId w:val="2"/>
  </w:num>
  <w:num w:numId="3" w16cid:durableId="1665352355">
    <w:abstractNumId w:val="5"/>
  </w:num>
  <w:num w:numId="4" w16cid:durableId="868681353">
    <w:abstractNumId w:val="7"/>
  </w:num>
  <w:num w:numId="5" w16cid:durableId="1286156729">
    <w:abstractNumId w:val="6"/>
  </w:num>
  <w:num w:numId="6" w16cid:durableId="560168865">
    <w:abstractNumId w:val="4"/>
  </w:num>
  <w:num w:numId="7" w16cid:durableId="1892498003">
    <w:abstractNumId w:val="8"/>
  </w:num>
  <w:num w:numId="8" w16cid:durableId="1033531836">
    <w:abstractNumId w:val="0"/>
  </w:num>
  <w:num w:numId="9" w16cid:durableId="205458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65F4"/>
    <w:rsid w:val="000B323C"/>
    <w:rsid w:val="00192D71"/>
    <w:rsid w:val="001C18F5"/>
    <w:rsid w:val="00306972"/>
    <w:rsid w:val="003A0B91"/>
    <w:rsid w:val="003B4010"/>
    <w:rsid w:val="003F5F0E"/>
    <w:rsid w:val="00426514"/>
    <w:rsid w:val="004D31F9"/>
    <w:rsid w:val="00514DE9"/>
    <w:rsid w:val="005200E7"/>
    <w:rsid w:val="00542AC5"/>
    <w:rsid w:val="00547B35"/>
    <w:rsid w:val="00556FE4"/>
    <w:rsid w:val="005E6226"/>
    <w:rsid w:val="0066055E"/>
    <w:rsid w:val="00677EB8"/>
    <w:rsid w:val="00693596"/>
    <w:rsid w:val="006A3B3C"/>
    <w:rsid w:val="006C1485"/>
    <w:rsid w:val="006F57AE"/>
    <w:rsid w:val="007123FE"/>
    <w:rsid w:val="007D019F"/>
    <w:rsid w:val="007D2F5C"/>
    <w:rsid w:val="008606A4"/>
    <w:rsid w:val="008934BB"/>
    <w:rsid w:val="008C5AF9"/>
    <w:rsid w:val="009B55B8"/>
    <w:rsid w:val="00AE5D7E"/>
    <w:rsid w:val="00B31567"/>
    <w:rsid w:val="00B36A79"/>
    <w:rsid w:val="00B60AA7"/>
    <w:rsid w:val="00BB24AE"/>
    <w:rsid w:val="00BD1E8D"/>
    <w:rsid w:val="00C24721"/>
    <w:rsid w:val="00C81BB6"/>
    <w:rsid w:val="00CC23DA"/>
    <w:rsid w:val="00E73C66"/>
    <w:rsid w:val="00EC3BF6"/>
    <w:rsid w:val="00EC697C"/>
    <w:rsid w:val="00EE4F9D"/>
    <w:rsid w:val="00F06247"/>
    <w:rsid w:val="00F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315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E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4F9D"/>
  </w:style>
  <w:style w:type="paragraph" w:styleId="a6">
    <w:name w:val="footer"/>
    <w:basedOn w:val="a"/>
    <w:link w:val="a7"/>
    <w:uiPriority w:val="99"/>
    <w:unhideWhenUsed/>
    <w:rsid w:val="00EE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29</cp:revision>
  <dcterms:created xsi:type="dcterms:W3CDTF">2024-07-06T12:45:00Z</dcterms:created>
  <dcterms:modified xsi:type="dcterms:W3CDTF">2024-12-23T02:25:00Z</dcterms:modified>
</cp:coreProperties>
</file>