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B9CF1F" w14:textId="0DA633E9" w:rsidR="005E0556" w:rsidRPr="005E0556" w:rsidRDefault="00EC6918" w:rsidP="005E0556">
      <w:pPr>
        <w:widowControl w:val="0"/>
        <w:tabs>
          <w:tab w:val="left" w:pos="343"/>
        </w:tabs>
        <w:autoSpaceDE w:val="0"/>
        <w:autoSpaceDN w:val="0"/>
        <w:spacing w:after="4" w:line="240" w:lineRule="auto"/>
        <w:ind w:left="261" w:right="-1"/>
        <w:contextualSpacing/>
        <w:jc w:val="center"/>
        <w:rPr>
          <w:rFonts w:ascii="Times New Roman" w:eastAsia="Times New Roman" w:hAnsi="Times New Roman" w:cs="Times New Roman"/>
          <w:b/>
        </w:rPr>
      </w:pPr>
      <w:r>
        <w:rPr>
          <w:rFonts w:ascii="Times New Roman" w:eastAsia="Times New Roman" w:hAnsi="Times New Roman" w:cs="Times New Roman"/>
          <w:b/>
        </w:rPr>
        <w:t xml:space="preserve">                                                                                                     </w:t>
      </w:r>
    </w:p>
    <w:p w14:paraId="6371AA59" w14:textId="325C7B00" w:rsidR="00EC6918" w:rsidRDefault="00EC6918" w:rsidP="00C050A6">
      <w:pPr>
        <w:widowControl w:val="0"/>
        <w:tabs>
          <w:tab w:val="left" w:pos="343"/>
        </w:tabs>
        <w:autoSpaceDE w:val="0"/>
        <w:autoSpaceDN w:val="0"/>
        <w:spacing w:after="4" w:line="240" w:lineRule="auto"/>
        <w:ind w:right="-710" w:firstLine="1276"/>
        <w:jc w:val="center"/>
        <w:rPr>
          <w:rFonts w:ascii="Times New Roman" w:eastAsia="Times New Roman" w:hAnsi="Times New Roman" w:cs="Times New Roman"/>
          <w:b/>
        </w:rPr>
      </w:pPr>
    </w:p>
    <w:p w14:paraId="7A2ED330" w14:textId="77777777" w:rsidR="00C050A6" w:rsidRDefault="00C050A6"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p>
    <w:p w14:paraId="0EDCBB4F" w14:textId="566BA1E6" w:rsidR="00986D3F" w:rsidRPr="0068665B" w:rsidRDefault="00986D3F"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r w:rsidRPr="0068665B">
        <w:rPr>
          <w:rFonts w:ascii="Times New Roman" w:eastAsia="Times New Roman" w:hAnsi="Times New Roman" w:cs="Times New Roman"/>
          <w:b/>
        </w:rPr>
        <w:t>Список итоговых планируемых результатов</w:t>
      </w:r>
    </w:p>
    <w:p w14:paraId="450A7940"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3DDA64E4" w14:textId="7A1F3451"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096445">
        <w:rPr>
          <w:rFonts w:ascii="Times New Roman" w:eastAsia="Times New Roman" w:hAnsi="Times New Roman" w:cs="Times New Roman"/>
          <w:b/>
        </w:rPr>
        <w:t>Физическая культура</w:t>
      </w:r>
      <w:r w:rsidR="0078171E">
        <w:rPr>
          <w:rFonts w:ascii="Times New Roman" w:eastAsia="Times New Roman" w:hAnsi="Times New Roman" w:cs="Times New Roman"/>
          <w:b/>
        </w:rPr>
        <w:t>»</w:t>
      </w:r>
    </w:p>
    <w:p w14:paraId="7E5D5418"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986D3F" w:rsidRPr="0068665B" w14:paraId="6281AEE4" w14:textId="77777777" w:rsidTr="001226A1">
        <w:trPr>
          <w:trHeight w:val="505"/>
        </w:trPr>
        <w:tc>
          <w:tcPr>
            <w:tcW w:w="7802" w:type="dxa"/>
            <w:shd w:val="clear" w:color="auto" w:fill="EAF1DD"/>
          </w:tcPr>
          <w:p w14:paraId="5D7011AE" w14:textId="0FC269F8" w:rsidR="003272F4" w:rsidRPr="0068665B" w:rsidRDefault="00A60CE5" w:rsidP="00986D3F">
            <w:pPr>
              <w:tabs>
                <w:tab w:val="left" w:pos="343"/>
              </w:tabs>
              <w:spacing w:after="4"/>
              <w:jc w:val="center"/>
              <w:rPr>
                <w:rFonts w:ascii="Times New Roman" w:eastAsia="Times New Roman" w:hAnsi="Times New Roman" w:cs="Times New Roman"/>
                <w:b/>
                <w:sz w:val="24"/>
                <w:szCs w:val="24"/>
                <w:lang w:val="ru-RU"/>
              </w:rPr>
            </w:pPr>
            <w:bookmarkStart w:id="0" w:name="_Hlk174104855"/>
            <w:r w:rsidRPr="0068665B">
              <w:rPr>
                <w:rFonts w:ascii="Times New Roman" w:eastAsia="Times New Roman" w:hAnsi="Times New Roman" w:cs="Times New Roman"/>
                <w:b/>
                <w:sz w:val="24"/>
                <w:szCs w:val="24"/>
                <w:lang w:val="ru-RU"/>
              </w:rPr>
              <w:t xml:space="preserve">Итоговые планируемые результаты по </w:t>
            </w:r>
            <w:r w:rsidR="00096445">
              <w:rPr>
                <w:rFonts w:ascii="Times New Roman" w:eastAsia="Times New Roman" w:hAnsi="Times New Roman" w:cs="Times New Roman"/>
                <w:b/>
                <w:sz w:val="24"/>
                <w:szCs w:val="24"/>
                <w:lang w:val="ru-RU"/>
              </w:rPr>
              <w:t>физической культуре</w:t>
            </w:r>
            <w:r w:rsidR="00232BA9" w:rsidRPr="0068665B">
              <w:rPr>
                <w:rFonts w:ascii="Times New Roman" w:eastAsia="Times New Roman" w:hAnsi="Times New Roman" w:cs="Times New Roman"/>
                <w:b/>
                <w:sz w:val="24"/>
                <w:szCs w:val="24"/>
                <w:lang w:val="ru-RU"/>
              </w:rPr>
              <w:t>.</w:t>
            </w:r>
          </w:p>
          <w:p w14:paraId="2F632EE2" w14:textId="158C376F" w:rsidR="00986D3F" w:rsidRPr="0068665B" w:rsidRDefault="00986D3F"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sidR="00096445">
              <w:rPr>
                <w:rFonts w:ascii="Times New Roman" w:eastAsia="Times New Roman" w:hAnsi="Times New Roman" w:cs="Times New Roman"/>
                <w:b/>
                <w:sz w:val="24"/>
                <w:szCs w:val="24"/>
                <w:lang w:val="ru-RU"/>
              </w:rPr>
              <w:t>5</w:t>
            </w:r>
            <w:r w:rsidR="00240541">
              <w:rPr>
                <w:rFonts w:ascii="Times New Roman" w:eastAsia="Times New Roman" w:hAnsi="Times New Roman" w:cs="Times New Roman"/>
                <w:b/>
                <w:sz w:val="24"/>
                <w:szCs w:val="24"/>
                <w:lang w:val="ru-RU"/>
              </w:rPr>
              <w:t xml:space="preserve"> </w:t>
            </w:r>
            <w:r w:rsidR="00240541" w:rsidRPr="0068665B">
              <w:rPr>
                <w:rFonts w:ascii="Times New Roman" w:eastAsia="Times New Roman" w:hAnsi="Times New Roman" w:cs="Times New Roman"/>
                <w:b/>
                <w:sz w:val="24"/>
                <w:szCs w:val="24"/>
                <w:lang w:val="ru-RU"/>
              </w:rPr>
              <w:t>класс</w:t>
            </w:r>
          </w:p>
          <w:p w14:paraId="0B0A5272" w14:textId="77777777" w:rsidR="00986D3F" w:rsidRPr="0068665B" w:rsidRDefault="00986D3F" w:rsidP="00986D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Список итоговых планируемых результатов</w:t>
            </w:r>
            <w:r w:rsidR="00A60CE5" w:rsidRPr="0068665B">
              <w:rPr>
                <w:rFonts w:ascii="Times New Roman" w:eastAsia="Times New Roman" w:hAnsi="Times New Roman" w:cs="Times New Roman"/>
                <w:b/>
                <w:sz w:val="24"/>
                <w:szCs w:val="24"/>
                <w:lang w:val="ru-RU"/>
              </w:rPr>
              <w:t>:</w:t>
            </w:r>
            <w:r w:rsidR="00783D5E" w:rsidRPr="0068665B">
              <w:rPr>
                <w:rFonts w:ascii="Times New Roman" w:eastAsia="Times New Roman" w:hAnsi="Times New Roman" w:cs="Times New Roman"/>
                <w:b/>
                <w:sz w:val="24"/>
                <w:szCs w:val="24"/>
                <w:lang w:val="ru-RU"/>
              </w:rPr>
              <w:t xml:space="preserve">        </w:t>
            </w:r>
          </w:p>
        </w:tc>
        <w:tc>
          <w:tcPr>
            <w:tcW w:w="2131" w:type="dxa"/>
            <w:shd w:val="clear" w:color="auto" w:fill="EAF1DD"/>
          </w:tcPr>
          <w:p w14:paraId="260997B0" w14:textId="77777777" w:rsidR="00986D3F" w:rsidRPr="0068665B" w:rsidRDefault="00986D3F" w:rsidP="000E1439">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590CFE39" w14:textId="77777777" w:rsidR="00986D3F" w:rsidRPr="0068665B"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986D3F" w:rsidRPr="0068665B" w14:paraId="70A11C18" w14:textId="77777777" w:rsidTr="001226A1">
        <w:trPr>
          <w:trHeight w:val="254"/>
        </w:trPr>
        <w:tc>
          <w:tcPr>
            <w:tcW w:w="7802" w:type="dxa"/>
          </w:tcPr>
          <w:p w14:paraId="241F4708" w14:textId="580B7142" w:rsidR="00986D3F" w:rsidRPr="00096445" w:rsidRDefault="00096445" w:rsidP="00096445">
            <w:pPr>
              <w:tabs>
                <w:tab w:val="left" w:pos="840"/>
                <w:tab w:val="left" w:pos="3345"/>
                <w:tab w:val="center" w:pos="459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r w:rsidR="00240541" w:rsidRPr="00096445">
              <w:rPr>
                <w:rFonts w:ascii="Times New Roman" w:hAnsi="Times New Roman" w:cs="Times New Roman"/>
                <w:sz w:val="24"/>
                <w:szCs w:val="24"/>
                <w:lang w:val="ru-RU"/>
              </w:rPr>
              <w:tab/>
              <w:t xml:space="preserve"> </w:t>
            </w:r>
          </w:p>
        </w:tc>
        <w:tc>
          <w:tcPr>
            <w:tcW w:w="2131" w:type="dxa"/>
          </w:tcPr>
          <w:p w14:paraId="54C030D2" w14:textId="77777777" w:rsidR="00986D3F" w:rsidRDefault="001226A1"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EF4CE74" w14:textId="0A42A4FD" w:rsidR="001226A1" w:rsidRPr="0068665B" w:rsidRDefault="001226A1"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986D3F" w:rsidRPr="0068665B" w14:paraId="3280D8D3" w14:textId="77777777" w:rsidTr="001226A1">
        <w:trPr>
          <w:trHeight w:val="312"/>
        </w:trPr>
        <w:tc>
          <w:tcPr>
            <w:tcW w:w="7802" w:type="dxa"/>
            <w:tcBorders>
              <w:bottom w:val="single" w:sz="4" w:space="0" w:color="auto"/>
            </w:tcBorders>
          </w:tcPr>
          <w:p w14:paraId="6FBFAA65" w14:textId="6515CFB2" w:rsidR="0068665B" w:rsidRPr="0068665B" w:rsidRDefault="00240541" w:rsidP="00096445">
            <w:pPr>
              <w:tabs>
                <w:tab w:val="left" w:pos="1080"/>
              </w:tabs>
              <w:spacing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096445" w:rsidRPr="00096445">
              <w:rPr>
                <w:rFonts w:ascii="Times New Roman" w:hAnsi="Times New Roman" w:cs="Times New Roman"/>
                <w:sz w:val="24"/>
                <w:szCs w:val="24"/>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tc>
        <w:tc>
          <w:tcPr>
            <w:tcW w:w="2131" w:type="dxa"/>
          </w:tcPr>
          <w:p w14:paraId="39C022A0" w14:textId="77777777" w:rsidR="001226A1" w:rsidRDefault="001226A1" w:rsidP="001226A1">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6F8D144" w14:textId="6C62D296" w:rsidR="00986D3F" w:rsidRPr="0068665B" w:rsidRDefault="001226A1" w:rsidP="001226A1">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986D3F" w:rsidRPr="0068665B" w14:paraId="576F362E" w14:textId="77777777" w:rsidTr="001226A1">
        <w:trPr>
          <w:trHeight w:val="506"/>
        </w:trPr>
        <w:tc>
          <w:tcPr>
            <w:tcW w:w="7802" w:type="dxa"/>
            <w:tcBorders>
              <w:top w:val="single" w:sz="4" w:space="0" w:color="auto"/>
              <w:left w:val="single" w:sz="4" w:space="0" w:color="auto"/>
              <w:bottom w:val="single" w:sz="4" w:space="0" w:color="auto"/>
              <w:right w:val="single" w:sz="4" w:space="0" w:color="auto"/>
            </w:tcBorders>
          </w:tcPr>
          <w:p w14:paraId="140AD632" w14:textId="6939AFB0" w:rsidR="00986D3F"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tc>
        <w:tc>
          <w:tcPr>
            <w:tcW w:w="2131" w:type="dxa"/>
            <w:tcBorders>
              <w:left w:val="single" w:sz="4" w:space="0" w:color="auto"/>
            </w:tcBorders>
          </w:tcPr>
          <w:p w14:paraId="2635B9E8" w14:textId="77777777" w:rsidR="001226A1" w:rsidRDefault="001226A1" w:rsidP="001226A1">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EC7F0D6" w14:textId="7629C508" w:rsidR="00986D3F" w:rsidRPr="0068665B" w:rsidRDefault="001226A1" w:rsidP="001226A1">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986D3F" w:rsidRPr="0068665B" w14:paraId="00143947" w14:textId="77777777" w:rsidTr="001226A1">
        <w:trPr>
          <w:trHeight w:val="769"/>
        </w:trPr>
        <w:tc>
          <w:tcPr>
            <w:tcW w:w="7802" w:type="dxa"/>
          </w:tcPr>
          <w:p w14:paraId="607E670A" w14:textId="287D47D6" w:rsidR="00986D3F"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tc>
        <w:tc>
          <w:tcPr>
            <w:tcW w:w="2131" w:type="dxa"/>
          </w:tcPr>
          <w:p w14:paraId="6C43CCC9" w14:textId="20F46FEC" w:rsidR="00986D3F" w:rsidRPr="0068665B" w:rsidRDefault="001226A1" w:rsidP="001226A1">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986D3F" w:rsidRPr="0068665B" w14:paraId="39583DF8" w14:textId="77777777" w:rsidTr="001226A1">
        <w:trPr>
          <w:trHeight w:val="505"/>
        </w:trPr>
        <w:tc>
          <w:tcPr>
            <w:tcW w:w="7802" w:type="dxa"/>
          </w:tcPr>
          <w:p w14:paraId="22E60ED2" w14:textId="784C76FA" w:rsidR="0068665B"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комплексы упражнений оздоровительной физической культуры на развитие гибкости, координации и формирование телосложения;</w:t>
            </w:r>
          </w:p>
        </w:tc>
        <w:tc>
          <w:tcPr>
            <w:tcW w:w="2131" w:type="dxa"/>
          </w:tcPr>
          <w:p w14:paraId="6ED34057" w14:textId="3E9167F9" w:rsidR="00986D3F" w:rsidRPr="0068665B"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986D3F" w:rsidRPr="0068665B" w14:paraId="5D5A4E7F" w14:textId="77777777" w:rsidTr="001226A1">
        <w:trPr>
          <w:trHeight w:val="375"/>
        </w:trPr>
        <w:tc>
          <w:tcPr>
            <w:tcW w:w="7802" w:type="dxa"/>
          </w:tcPr>
          <w:p w14:paraId="094E3062" w14:textId="7A8B3790" w:rsidR="00986D3F" w:rsidRPr="0068665B" w:rsidRDefault="00096445" w:rsidP="00240541">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опорный прыжок с разбега способом «ноги врозь» (мальчики) и способом «напрыгивания с последующим спрыгиванием» (девочки);</w:t>
            </w:r>
          </w:p>
        </w:tc>
        <w:tc>
          <w:tcPr>
            <w:tcW w:w="2131" w:type="dxa"/>
          </w:tcPr>
          <w:p w14:paraId="6B4E9837" w14:textId="71A09DDC" w:rsidR="00986D3F"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17A2D88D" w14:textId="4A4B62F4" w:rsidR="001226A1" w:rsidRPr="0068665B"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487546" w:rsidRPr="0068665B" w14:paraId="1F8D180A" w14:textId="77777777" w:rsidTr="001226A1">
        <w:trPr>
          <w:trHeight w:val="506"/>
        </w:trPr>
        <w:tc>
          <w:tcPr>
            <w:tcW w:w="7802" w:type="dxa"/>
          </w:tcPr>
          <w:p w14:paraId="6C823D98" w14:textId="4132713D" w:rsidR="00487546"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tc>
        <w:tc>
          <w:tcPr>
            <w:tcW w:w="2131" w:type="dxa"/>
          </w:tcPr>
          <w:p w14:paraId="5B81D9CB" w14:textId="147D69CA" w:rsidR="00487546" w:rsidRPr="0068665B"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487546" w:rsidRPr="0068665B" w14:paraId="323349A4" w14:textId="77777777" w:rsidTr="001226A1">
        <w:trPr>
          <w:trHeight w:val="506"/>
        </w:trPr>
        <w:tc>
          <w:tcPr>
            <w:tcW w:w="7802" w:type="dxa"/>
          </w:tcPr>
          <w:p w14:paraId="02E00291" w14:textId="00B4382F" w:rsidR="00487546"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передвигаться по гимнастической стенке приставным шагом, лазать разноимённым способом вверх и по диагонали; </w:t>
            </w:r>
          </w:p>
        </w:tc>
        <w:tc>
          <w:tcPr>
            <w:tcW w:w="2131" w:type="dxa"/>
          </w:tcPr>
          <w:p w14:paraId="66CF1A5D" w14:textId="2A503157" w:rsidR="00487546" w:rsidRPr="0068665B"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57270288" w14:textId="77777777" w:rsidTr="001226A1">
        <w:trPr>
          <w:trHeight w:val="506"/>
        </w:trPr>
        <w:tc>
          <w:tcPr>
            <w:tcW w:w="7802" w:type="dxa"/>
          </w:tcPr>
          <w:p w14:paraId="2BF15034" w14:textId="7079836F"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бег с равномерной скоростью с высокого старта по учебной дистанции;</w:t>
            </w:r>
          </w:p>
        </w:tc>
        <w:tc>
          <w:tcPr>
            <w:tcW w:w="2131" w:type="dxa"/>
          </w:tcPr>
          <w:p w14:paraId="639E9E2D" w14:textId="6181B0F8"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4AC7E362" w14:textId="77777777" w:rsidTr="001226A1">
        <w:trPr>
          <w:trHeight w:val="506"/>
        </w:trPr>
        <w:tc>
          <w:tcPr>
            <w:tcW w:w="7802" w:type="dxa"/>
          </w:tcPr>
          <w:p w14:paraId="325A006E" w14:textId="1A11F011"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демонстрировать технику прыжка в длину с разбега способом «согнув ноги»</w:t>
            </w:r>
            <w:r w:rsidRPr="00096445">
              <w:rPr>
                <w:rFonts w:ascii="Times New Roman" w:hAnsi="Times New Roman" w:cs="Times New Roman"/>
                <w:sz w:val="24"/>
                <w:szCs w:val="24"/>
                <w:lang w:val="ru-RU"/>
              </w:rPr>
              <w:tab/>
            </w:r>
          </w:p>
        </w:tc>
        <w:tc>
          <w:tcPr>
            <w:tcW w:w="2131" w:type="dxa"/>
          </w:tcPr>
          <w:p w14:paraId="41CF5A4C" w14:textId="476EF62E"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3F0FC917" w14:textId="77777777" w:rsidTr="001226A1">
        <w:trPr>
          <w:trHeight w:val="506"/>
        </w:trPr>
        <w:tc>
          <w:tcPr>
            <w:tcW w:w="7802" w:type="dxa"/>
          </w:tcPr>
          <w:p w14:paraId="70EDA282" w14:textId="697F5046"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67804624" w14:textId="06E7259F"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7EA262AA" w14:textId="77777777" w:rsidTr="001226A1">
        <w:trPr>
          <w:trHeight w:val="506"/>
        </w:trPr>
        <w:tc>
          <w:tcPr>
            <w:tcW w:w="7802" w:type="dxa"/>
          </w:tcPr>
          <w:p w14:paraId="227E5CCF" w14:textId="65A0EBB4"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демонстрировать технические действия в спортивных играх: </w:t>
            </w:r>
          </w:p>
        </w:tc>
        <w:tc>
          <w:tcPr>
            <w:tcW w:w="2131" w:type="dxa"/>
          </w:tcPr>
          <w:p w14:paraId="64BB4066" w14:textId="6C9AEF3E"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3923BE6F" w14:textId="77777777" w:rsidTr="001226A1">
        <w:trPr>
          <w:trHeight w:val="506"/>
        </w:trPr>
        <w:tc>
          <w:tcPr>
            <w:tcW w:w="7802" w:type="dxa"/>
          </w:tcPr>
          <w:p w14:paraId="6E50D9E6" w14:textId="1AEBDD99"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баскетбол (ведение мяча с равномерной скоростью в разных направлениях, приём и передача мяча двумя руками от груди с места и в </w:t>
            </w:r>
            <w:r w:rsidRPr="00096445">
              <w:rPr>
                <w:rFonts w:ascii="Times New Roman" w:hAnsi="Times New Roman" w:cs="Times New Roman"/>
                <w:sz w:val="24"/>
                <w:szCs w:val="24"/>
                <w:lang w:val="ru-RU"/>
              </w:rPr>
              <w:lastRenderedPageBreak/>
              <w:t xml:space="preserve">движении); </w:t>
            </w:r>
          </w:p>
        </w:tc>
        <w:tc>
          <w:tcPr>
            <w:tcW w:w="2131" w:type="dxa"/>
          </w:tcPr>
          <w:p w14:paraId="2EC43B4D" w14:textId="71AAE433"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Демонстрация упражнений</w:t>
            </w:r>
          </w:p>
        </w:tc>
      </w:tr>
      <w:tr w:rsidR="00096445" w:rsidRPr="0068665B" w14:paraId="6B2034EA" w14:textId="77777777" w:rsidTr="001226A1">
        <w:trPr>
          <w:trHeight w:val="506"/>
        </w:trPr>
        <w:tc>
          <w:tcPr>
            <w:tcW w:w="7802" w:type="dxa"/>
          </w:tcPr>
          <w:p w14:paraId="76AF9468" w14:textId="44C37EFF"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волейбол (приём и передача мяча двумя руками снизу и сверху с места и в движении, прямая нижняя подача); </w:t>
            </w:r>
          </w:p>
        </w:tc>
        <w:tc>
          <w:tcPr>
            <w:tcW w:w="2131" w:type="dxa"/>
          </w:tcPr>
          <w:p w14:paraId="48DD4155" w14:textId="44016300"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5062EF9A" w14:textId="77777777" w:rsidTr="001226A1">
        <w:trPr>
          <w:trHeight w:val="506"/>
        </w:trPr>
        <w:tc>
          <w:tcPr>
            <w:tcW w:w="7802" w:type="dxa"/>
          </w:tcPr>
          <w:p w14:paraId="3C88DC22" w14:textId="3DF395B8"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tc>
        <w:tc>
          <w:tcPr>
            <w:tcW w:w="2131" w:type="dxa"/>
          </w:tcPr>
          <w:p w14:paraId="6971DE1D" w14:textId="043FD530"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bookmarkEnd w:id="0"/>
    </w:tbl>
    <w:p w14:paraId="61944B90" w14:textId="27094F3F" w:rsidR="00CA7FAA" w:rsidRDefault="00CA7FAA" w:rsidP="00240541"/>
    <w:p w14:paraId="2B31D9E9" w14:textId="77777777" w:rsidR="00096445" w:rsidRDefault="00096445" w:rsidP="00240541"/>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096445" w:rsidRPr="0068665B" w14:paraId="332E4535" w14:textId="77777777" w:rsidTr="001226A1">
        <w:trPr>
          <w:trHeight w:val="505"/>
        </w:trPr>
        <w:tc>
          <w:tcPr>
            <w:tcW w:w="7802" w:type="dxa"/>
            <w:shd w:val="clear" w:color="auto" w:fill="EAF1DD"/>
          </w:tcPr>
          <w:p w14:paraId="130210E8" w14:textId="77777777"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bookmarkStart w:id="1" w:name="_Hlk174105041"/>
            <w:r w:rsidRPr="0068665B">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физической культуре</w:t>
            </w:r>
            <w:r w:rsidRPr="0068665B">
              <w:rPr>
                <w:rFonts w:ascii="Times New Roman" w:eastAsia="Times New Roman" w:hAnsi="Times New Roman" w:cs="Times New Roman"/>
                <w:b/>
                <w:sz w:val="24"/>
                <w:szCs w:val="24"/>
                <w:lang w:val="ru-RU"/>
              </w:rPr>
              <w:t>.</w:t>
            </w:r>
          </w:p>
          <w:p w14:paraId="514F5B50" w14:textId="7FC0EB21"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6 </w:t>
            </w:r>
            <w:r w:rsidRPr="0068665B">
              <w:rPr>
                <w:rFonts w:ascii="Times New Roman" w:eastAsia="Times New Roman" w:hAnsi="Times New Roman" w:cs="Times New Roman"/>
                <w:b/>
                <w:sz w:val="24"/>
                <w:szCs w:val="24"/>
                <w:lang w:val="ru-RU"/>
              </w:rPr>
              <w:t>класс</w:t>
            </w:r>
          </w:p>
          <w:p w14:paraId="6C6EED64" w14:textId="77777777" w:rsidR="00096445" w:rsidRPr="0068665B" w:rsidRDefault="00096445" w:rsidP="002951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Список итоговых планируемых результатов:        </w:t>
            </w:r>
          </w:p>
        </w:tc>
        <w:tc>
          <w:tcPr>
            <w:tcW w:w="2131" w:type="dxa"/>
            <w:shd w:val="clear" w:color="auto" w:fill="EAF1DD"/>
          </w:tcPr>
          <w:p w14:paraId="769613A7" w14:textId="77777777" w:rsidR="00096445" w:rsidRPr="0068665B" w:rsidRDefault="00096445" w:rsidP="0029513F">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767CF775" w14:textId="77777777" w:rsidR="00096445" w:rsidRPr="0068665B" w:rsidRDefault="00096445" w:rsidP="0029513F">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096445" w:rsidRPr="0068665B" w14:paraId="7565A414" w14:textId="77777777" w:rsidTr="001226A1">
        <w:trPr>
          <w:trHeight w:val="254"/>
        </w:trPr>
        <w:tc>
          <w:tcPr>
            <w:tcW w:w="7802" w:type="dxa"/>
          </w:tcPr>
          <w:p w14:paraId="1121C5EB" w14:textId="284C6E93" w:rsidR="00096445" w:rsidRPr="00096445" w:rsidRDefault="00096445" w:rsidP="00096445">
            <w:pPr>
              <w:tabs>
                <w:tab w:val="left" w:pos="840"/>
                <w:tab w:val="left" w:pos="3345"/>
                <w:tab w:val="center" w:pos="459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tc>
        <w:tc>
          <w:tcPr>
            <w:tcW w:w="2131" w:type="dxa"/>
          </w:tcPr>
          <w:p w14:paraId="57B27CAC" w14:textId="71F0565E" w:rsidR="00096445" w:rsidRPr="0068665B" w:rsidRDefault="00986411" w:rsidP="0029513F">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1168FAEC" w14:textId="77777777" w:rsidTr="001226A1">
        <w:trPr>
          <w:trHeight w:val="312"/>
        </w:trPr>
        <w:tc>
          <w:tcPr>
            <w:tcW w:w="7802" w:type="dxa"/>
            <w:tcBorders>
              <w:bottom w:val="single" w:sz="4" w:space="0" w:color="auto"/>
            </w:tcBorders>
          </w:tcPr>
          <w:p w14:paraId="57548C0D" w14:textId="7E892F6B"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tc>
        <w:tc>
          <w:tcPr>
            <w:tcW w:w="2131" w:type="dxa"/>
          </w:tcPr>
          <w:p w14:paraId="618DA111" w14:textId="11CA774C"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06F8BB5D" w14:textId="77777777" w:rsidTr="001226A1">
        <w:trPr>
          <w:trHeight w:val="506"/>
        </w:trPr>
        <w:tc>
          <w:tcPr>
            <w:tcW w:w="7802" w:type="dxa"/>
            <w:tcBorders>
              <w:top w:val="single" w:sz="4" w:space="0" w:color="auto"/>
              <w:left w:val="single" w:sz="4" w:space="0" w:color="auto"/>
              <w:bottom w:val="single" w:sz="4" w:space="0" w:color="auto"/>
              <w:right w:val="single" w:sz="4" w:space="0" w:color="auto"/>
            </w:tcBorders>
          </w:tcPr>
          <w:p w14:paraId="036ED8E0" w14:textId="2F08C563"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tc>
        <w:tc>
          <w:tcPr>
            <w:tcW w:w="2131" w:type="dxa"/>
            <w:tcBorders>
              <w:left w:val="single" w:sz="4" w:space="0" w:color="auto"/>
            </w:tcBorders>
          </w:tcPr>
          <w:p w14:paraId="1F4F6B0A" w14:textId="6541598D" w:rsidR="00096445"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Тестирование</w:t>
            </w:r>
          </w:p>
          <w:p w14:paraId="4E82B223" w14:textId="74AFDFD3" w:rsidR="00986411"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096445" w:rsidRPr="0068665B" w14:paraId="1773E4E9" w14:textId="77777777" w:rsidTr="001226A1">
        <w:trPr>
          <w:trHeight w:val="769"/>
        </w:trPr>
        <w:tc>
          <w:tcPr>
            <w:tcW w:w="7802" w:type="dxa"/>
          </w:tcPr>
          <w:p w14:paraId="0F389FAD" w14:textId="44CA1C99"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подготавливать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tc>
        <w:tc>
          <w:tcPr>
            <w:tcW w:w="2131" w:type="dxa"/>
          </w:tcPr>
          <w:p w14:paraId="0A526EDE" w14:textId="32F4539A" w:rsidR="00096445" w:rsidRPr="0068665B" w:rsidRDefault="00986411"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096445" w:rsidRPr="0068665B" w14:paraId="0C2F594A" w14:textId="77777777" w:rsidTr="001226A1">
        <w:trPr>
          <w:trHeight w:val="505"/>
        </w:trPr>
        <w:tc>
          <w:tcPr>
            <w:tcW w:w="7802" w:type="dxa"/>
          </w:tcPr>
          <w:p w14:paraId="54218334" w14:textId="4B6C2A6B"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w:t>
            </w:r>
          </w:p>
        </w:tc>
        <w:tc>
          <w:tcPr>
            <w:tcW w:w="2131" w:type="dxa"/>
          </w:tcPr>
          <w:p w14:paraId="24B34373" w14:textId="0F7B8B16"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3B46F65F" w14:textId="77777777" w:rsidTr="001226A1">
        <w:trPr>
          <w:trHeight w:val="375"/>
        </w:trPr>
        <w:tc>
          <w:tcPr>
            <w:tcW w:w="7802" w:type="dxa"/>
          </w:tcPr>
          <w:p w14:paraId="0F811C71" w14:textId="6D4D32F0"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tc>
        <w:tc>
          <w:tcPr>
            <w:tcW w:w="2131" w:type="dxa"/>
          </w:tcPr>
          <w:p w14:paraId="672CC323" w14:textId="62A7D532"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2FE15BD4" w14:textId="77777777" w:rsidTr="001226A1">
        <w:trPr>
          <w:trHeight w:val="506"/>
        </w:trPr>
        <w:tc>
          <w:tcPr>
            <w:tcW w:w="7802" w:type="dxa"/>
          </w:tcPr>
          <w:p w14:paraId="2C66807E" w14:textId="34F9C6D2"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tc>
        <w:tc>
          <w:tcPr>
            <w:tcW w:w="2131" w:type="dxa"/>
          </w:tcPr>
          <w:p w14:paraId="735C1D6A" w14:textId="09BDC4BE"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63D08535" w14:textId="77777777" w:rsidTr="001226A1">
        <w:trPr>
          <w:trHeight w:val="506"/>
        </w:trPr>
        <w:tc>
          <w:tcPr>
            <w:tcW w:w="7802" w:type="dxa"/>
          </w:tcPr>
          <w:p w14:paraId="738C9247" w14:textId="4DF46CAB"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tc>
        <w:tc>
          <w:tcPr>
            <w:tcW w:w="2131" w:type="dxa"/>
          </w:tcPr>
          <w:p w14:paraId="72D4ABD2" w14:textId="5031533C"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4DFE997A" w14:textId="77777777" w:rsidTr="001226A1">
        <w:trPr>
          <w:trHeight w:val="506"/>
        </w:trPr>
        <w:tc>
          <w:tcPr>
            <w:tcW w:w="7802" w:type="dxa"/>
          </w:tcPr>
          <w:p w14:paraId="5653DBCD"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51932E13" w14:textId="1EE1ED30"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правила и демонстрировать технические действия в спортивных играх: </w:t>
            </w:r>
          </w:p>
        </w:tc>
        <w:tc>
          <w:tcPr>
            <w:tcW w:w="2131" w:type="dxa"/>
          </w:tcPr>
          <w:p w14:paraId="165B775B" w14:textId="0F531711"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7B5D50C4" w14:textId="77777777" w:rsidTr="001226A1">
        <w:trPr>
          <w:trHeight w:val="506"/>
        </w:trPr>
        <w:tc>
          <w:tcPr>
            <w:tcW w:w="7802" w:type="dxa"/>
          </w:tcPr>
          <w:p w14:paraId="3B52B8BC" w14:textId="08938855"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lastRenderedPageBreak/>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6F85CED9" w14:textId="01A89ABB"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986411" w:rsidRPr="0068665B" w14:paraId="3B42D2A6" w14:textId="77777777" w:rsidTr="001226A1">
        <w:trPr>
          <w:trHeight w:val="506"/>
        </w:trPr>
        <w:tc>
          <w:tcPr>
            <w:tcW w:w="7802" w:type="dxa"/>
          </w:tcPr>
          <w:p w14:paraId="45F06BCF" w14:textId="7EA12EF6"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w:t>
            </w:r>
          </w:p>
        </w:tc>
        <w:tc>
          <w:tcPr>
            <w:tcW w:w="2131" w:type="dxa"/>
          </w:tcPr>
          <w:p w14:paraId="3364C0BD" w14:textId="2BF6CFC6"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3B29EC">
              <w:rPr>
                <w:rFonts w:ascii="Times New Roman" w:eastAsia="Times New Roman" w:hAnsi="Times New Roman" w:cs="Times New Roman"/>
                <w:color w:val="FF0000"/>
                <w:sz w:val="24"/>
                <w:szCs w:val="24"/>
                <w:lang w:val="ru-RU"/>
              </w:rPr>
              <w:t>Демонстрация упражнений</w:t>
            </w:r>
          </w:p>
        </w:tc>
      </w:tr>
      <w:tr w:rsidR="00986411" w:rsidRPr="0068665B" w14:paraId="42E7C425" w14:textId="77777777" w:rsidTr="001226A1">
        <w:trPr>
          <w:trHeight w:val="506"/>
        </w:trPr>
        <w:tc>
          <w:tcPr>
            <w:tcW w:w="7802" w:type="dxa"/>
          </w:tcPr>
          <w:p w14:paraId="0D9808CB" w14:textId="6B7AF1AE"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tc>
        <w:tc>
          <w:tcPr>
            <w:tcW w:w="2131" w:type="dxa"/>
          </w:tcPr>
          <w:p w14:paraId="1C960919" w14:textId="368DAC7B"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3B29EC">
              <w:rPr>
                <w:rFonts w:ascii="Times New Roman" w:eastAsia="Times New Roman" w:hAnsi="Times New Roman" w:cs="Times New Roman"/>
                <w:color w:val="FF0000"/>
                <w:sz w:val="24"/>
                <w:szCs w:val="24"/>
                <w:lang w:val="ru-RU"/>
              </w:rPr>
              <w:t>Демонстрация упражнений</w:t>
            </w:r>
          </w:p>
        </w:tc>
      </w:tr>
      <w:tr w:rsidR="00986411" w:rsidRPr="0068665B" w14:paraId="550D2B75" w14:textId="77777777" w:rsidTr="001226A1">
        <w:trPr>
          <w:trHeight w:val="506"/>
        </w:trPr>
        <w:tc>
          <w:tcPr>
            <w:tcW w:w="7802" w:type="dxa"/>
          </w:tcPr>
          <w:p w14:paraId="505CA4E5" w14:textId="42F5D1B5"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tc>
        <w:tc>
          <w:tcPr>
            <w:tcW w:w="2131" w:type="dxa"/>
          </w:tcPr>
          <w:p w14:paraId="0D2EBCC9" w14:textId="741EC472"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3B29EC">
              <w:rPr>
                <w:rFonts w:ascii="Times New Roman" w:eastAsia="Times New Roman" w:hAnsi="Times New Roman" w:cs="Times New Roman"/>
                <w:color w:val="FF0000"/>
                <w:sz w:val="24"/>
                <w:szCs w:val="24"/>
                <w:lang w:val="ru-RU"/>
              </w:rPr>
              <w:t>Демонстрация упражнений</w:t>
            </w:r>
          </w:p>
        </w:tc>
      </w:tr>
      <w:bookmarkEnd w:id="1"/>
      <w:tr w:rsidR="00096445" w:rsidRPr="0068665B" w14:paraId="154EE602" w14:textId="77777777" w:rsidTr="001226A1">
        <w:trPr>
          <w:trHeight w:val="505"/>
        </w:trPr>
        <w:tc>
          <w:tcPr>
            <w:tcW w:w="7802" w:type="dxa"/>
            <w:shd w:val="clear" w:color="auto" w:fill="EAF1DD"/>
          </w:tcPr>
          <w:p w14:paraId="08578AEF" w14:textId="77777777"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физической культуре</w:t>
            </w:r>
            <w:r w:rsidRPr="0068665B">
              <w:rPr>
                <w:rFonts w:ascii="Times New Roman" w:eastAsia="Times New Roman" w:hAnsi="Times New Roman" w:cs="Times New Roman"/>
                <w:b/>
                <w:sz w:val="24"/>
                <w:szCs w:val="24"/>
                <w:lang w:val="ru-RU"/>
              </w:rPr>
              <w:t>.</w:t>
            </w:r>
          </w:p>
          <w:p w14:paraId="2179A661" w14:textId="23D9E58D"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7 </w:t>
            </w:r>
            <w:r w:rsidRPr="0068665B">
              <w:rPr>
                <w:rFonts w:ascii="Times New Roman" w:eastAsia="Times New Roman" w:hAnsi="Times New Roman" w:cs="Times New Roman"/>
                <w:b/>
                <w:sz w:val="24"/>
                <w:szCs w:val="24"/>
                <w:lang w:val="ru-RU"/>
              </w:rPr>
              <w:t>класс</w:t>
            </w:r>
          </w:p>
          <w:p w14:paraId="52F08984" w14:textId="77777777" w:rsidR="00096445" w:rsidRPr="0068665B" w:rsidRDefault="00096445" w:rsidP="002951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Список итоговых планируемых результатов:        </w:t>
            </w:r>
          </w:p>
        </w:tc>
        <w:tc>
          <w:tcPr>
            <w:tcW w:w="2131" w:type="dxa"/>
            <w:shd w:val="clear" w:color="auto" w:fill="EAF1DD"/>
          </w:tcPr>
          <w:p w14:paraId="70D86238" w14:textId="77777777" w:rsidR="00096445" w:rsidRPr="0068665B" w:rsidRDefault="00096445" w:rsidP="0029513F">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383CF34F" w14:textId="77777777" w:rsidR="00096445" w:rsidRPr="0068665B" w:rsidRDefault="00096445" w:rsidP="0029513F">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096445" w:rsidRPr="0068665B" w14:paraId="6D1891D8" w14:textId="77777777" w:rsidTr="001226A1">
        <w:trPr>
          <w:trHeight w:val="254"/>
        </w:trPr>
        <w:tc>
          <w:tcPr>
            <w:tcW w:w="7802" w:type="dxa"/>
          </w:tcPr>
          <w:p w14:paraId="0EDA9912" w14:textId="166F3095" w:rsidR="00096445" w:rsidRPr="00096445" w:rsidRDefault="00096445" w:rsidP="00096445">
            <w:pPr>
              <w:tabs>
                <w:tab w:val="left" w:pos="381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tc>
        <w:tc>
          <w:tcPr>
            <w:tcW w:w="2131" w:type="dxa"/>
          </w:tcPr>
          <w:p w14:paraId="732EFFCF" w14:textId="19EA3C9F" w:rsidR="00096445" w:rsidRPr="0068665B" w:rsidRDefault="00986411" w:rsidP="0029513F">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57F3643B" w14:textId="77777777" w:rsidTr="001226A1">
        <w:trPr>
          <w:trHeight w:val="312"/>
        </w:trPr>
        <w:tc>
          <w:tcPr>
            <w:tcW w:w="7802" w:type="dxa"/>
            <w:tcBorders>
              <w:bottom w:val="single" w:sz="4" w:space="0" w:color="auto"/>
            </w:tcBorders>
          </w:tcPr>
          <w:p w14:paraId="1B387170" w14:textId="77777777" w:rsidR="00096445" w:rsidRPr="00096445"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62A0102A" w14:textId="7EBF13DD"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p>
        </w:tc>
        <w:tc>
          <w:tcPr>
            <w:tcW w:w="2131" w:type="dxa"/>
          </w:tcPr>
          <w:p w14:paraId="31990F79" w14:textId="5A83470E"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4D9998FE" w14:textId="77777777" w:rsidTr="001226A1">
        <w:trPr>
          <w:trHeight w:val="506"/>
        </w:trPr>
        <w:tc>
          <w:tcPr>
            <w:tcW w:w="7802" w:type="dxa"/>
            <w:tcBorders>
              <w:top w:val="single" w:sz="4" w:space="0" w:color="auto"/>
              <w:left w:val="single" w:sz="4" w:space="0" w:color="auto"/>
              <w:bottom w:val="single" w:sz="4" w:space="0" w:color="auto"/>
              <w:right w:val="single" w:sz="4" w:space="0" w:color="auto"/>
            </w:tcBorders>
          </w:tcPr>
          <w:p w14:paraId="08ECC684" w14:textId="77777777" w:rsidR="00096445" w:rsidRPr="00096445"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2F590C04" w14:textId="4BAB175B" w:rsidR="00096445" w:rsidRPr="0068665B" w:rsidRDefault="00096445" w:rsidP="0029513F">
            <w:pPr>
              <w:tabs>
                <w:tab w:val="left" w:pos="1080"/>
              </w:tabs>
              <w:spacing w:line="276" w:lineRule="auto"/>
              <w:ind w:right="6" w:firstLine="567"/>
              <w:jc w:val="both"/>
              <w:rPr>
                <w:rFonts w:ascii="Times New Roman" w:hAnsi="Times New Roman" w:cs="Times New Roman"/>
                <w:sz w:val="24"/>
                <w:szCs w:val="24"/>
                <w:lang w:val="ru-RU"/>
              </w:rPr>
            </w:pPr>
          </w:p>
        </w:tc>
        <w:tc>
          <w:tcPr>
            <w:tcW w:w="2131" w:type="dxa"/>
            <w:tcBorders>
              <w:left w:val="single" w:sz="4" w:space="0" w:color="auto"/>
            </w:tcBorders>
          </w:tcPr>
          <w:p w14:paraId="062ED477" w14:textId="62EEDFF9"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622CC463" w14:textId="77777777" w:rsidTr="001226A1">
        <w:trPr>
          <w:trHeight w:val="769"/>
        </w:trPr>
        <w:tc>
          <w:tcPr>
            <w:tcW w:w="7802" w:type="dxa"/>
          </w:tcPr>
          <w:p w14:paraId="188F3838" w14:textId="036A0D0F" w:rsidR="00096445" w:rsidRPr="0068665B" w:rsidRDefault="00096445" w:rsidP="0029513F">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w:t>
            </w:r>
          </w:p>
        </w:tc>
        <w:tc>
          <w:tcPr>
            <w:tcW w:w="2131" w:type="dxa"/>
          </w:tcPr>
          <w:p w14:paraId="496C7E0E" w14:textId="5A7334CF" w:rsidR="00096445" w:rsidRPr="0068665B" w:rsidRDefault="00986411"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096445" w:rsidRPr="0068665B" w14:paraId="3178EF41" w14:textId="77777777" w:rsidTr="001226A1">
        <w:trPr>
          <w:trHeight w:val="505"/>
        </w:trPr>
        <w:tc>
          <w:tcPr>
            <w:tcW w:w="7802" w:type="dxa"/>
          </w:tcPr>
          <w:p w14:paraId="566D6CD8"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лазанье по канату в два приёма (юноши) и простейшие акробатические пирамиды в парах и тройках (девушки); </w:t>
            </w:r>
          </w:p>
          <w:p w14:paraId="6A76F9FB" w14:textId="6EC7947E"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161013A" w14:textId="7555CE32"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Самооценка </w:t>
            </w:r>
          </w:p>
        </w:tc>
      </w:tr>
      <w:tr w:rsidR="00096445" w:rsidRPr="0068665B" w14:paraId="053FE8EB" w14:textId="77777777" w:rsidTr="001226A1">
        <w:trPr>
          <w:trHeight w:val="375"/>
        </w:trPr>
        <w:tc>
          <w:tcPr>
            <w:tcW w:w="7802" w:type="dxa"/>
          </w:tcPr>
          <w:p w14:paraId="266DA534"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077F5AB9" w14:textId="4386029D"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3BC810F9" w14:textId="77D45796"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4B73D01E" w14:textId="77777777" w:rsidTr="001226A1">
        <w:trPr>
          <w:trHeight w:val="506"/>
        </w:trPr>
        <w:tc>
          <w:tcPr>
            <w:tcW w:w="7802" w:type="dxa"/>
          </w:tcPr>
          <w:p w14:paraId="181AC760"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7FD72548" w14:textId="071F0F1D"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BBE37E9" w14:textId="28310669"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2AB0CFEE" w14:textId="77777777" w:rsidTr="001226A1">
        <w:trPr>
          <w:trHeight w:val="506"/>
        </w:trPr>
        <w:tc>
          <w:tcPr>
            <w:tcW w:w="7802" w:type="dxa"/>
          </w:tcPr>
          <w:p w14:paraId="01D784E8"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14:paraId="3503ED16" w14:textId="4D93895A"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2AB24D4" w14:textId="7BCFB9CA"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727F2BDC" w14:textId="77777777" w:rsidTr="001226A1">
        <w:trPr>
          <w:trHeight w:val="506"/>
        </w:trPr>
        <w:tc>
          <w:tcPr>
            <w:tcW w:w="7802" w:type="dxa"/>
          </w:tcPr>
          <w:p w14:paraId="29BD0746" w14:textId="799899FC" w:rsidR="00096445" w:rsidRPr="00096445"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метание малого мяча на точность в неподвижную, качающуюся и катящуюся с разной скоростью мишень;</w:t>
            </w:r>
          </w:p>
        </w:tc>
        <w:tc>
          <w:tcPr>
            <w:tcW w:w="2131" w:type="dxa"/>
          </w:tcPr>
          <w:p w14:paraId="53CCCA71" w14:textId="6B177DCE"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20FA2490" w14:textId="77777777" w:rsidTr="001226A1">
        <w:trPr>
          <w:trHeight w:val="506"/>
        </w:trPr>
        <w:tc>
          <w:tcPr>
            <w:tcW w:w="7802" w:type="dxa"/>
          </w:tcPr>
          <w:p w14:paraId="37ED2933"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13C29CD2" w14:textId="52DC33AA"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2C06EE8B" w14:textId="7F4238C0"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986411" w:rsidRPr="0068665B" w14:paraId="6C3A11E3" w14:textId="77777777" w:rsidTr="001226A1">
        <w:trPr>
          <w:trHeight w:val="506"/>
        </w:trPr>
        <w:tc>
          <w:tcPr>
            <w:tcW w:w="7802" w:type="dxa"/>
          </w:tcPr>
          <w:p w14:paraId="1738B512" w14:textId="77777777"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демонстрировать и использовать технические действия спортивных игр: </w:t>
            </w:r>
          </w:p>
          <w:p w14:paraId="37596887" w14:textId="2FE54AA4"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C0BD011" w14:textId="1ADC0A96"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775013">
              <w:rPr>
                <w:rFonts w:ascii="Times New Roman" w:eastAsia="Times New Roman" w:hAnsi="Times New Roman" w:cs="Times New Roman"/>
                <w:color w:val="FF0000"/>
                <w:sz w:val="24"/>
                <w:szCs w:val="24"/>
                <w:lang w:val="ru-RU"/>
              </w:rPr>
              <w:t>Демонстрация упражнений</w:t>
            </w:r>
          </w:p>
        </w:tc>
      </w:tr>
      <w:tr w:rsidR="00986411" w:rsidRPr="0068665B" w14:paraId="69FBFEDE" w14:textId="77777777" w:rsidTr="001226A1">
        <w:trPr>
          <w:trHeight w:val="506"/>
        </w:trPr>
        <w:tc>
          <w:tcPr>
            <w:tcW w:w="7802" w:type="dxa"/>
          </w:tcPr>
          <w:p w14:paraId="1122E304" w14:textId="77777777"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0ACD1918" w14:textId="0A6D4E12"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9486949" w14:textId="068EDD3C"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775013">
              <w:rPr>
                <w:rFonts w:ascii="Times New Roman" w:eastAsia="Times New Roman" w:hAnsi="Times New Roman" w:cs="Times New Roman"/>
                <w:color w:val="FF0000"/>
                <w:sz w:val="24"/>
                <w:szCs w:val="24"/>
                <w:lang w:val="ru-RU"/>
              </w:rPr>
              <w:t>Демонстрация упражнений</w:t>
            </w:r>
          </w:p>
        </w:tc>
      </w:tr>
      <w:tr w:rsidR="00986411" w:rsidRPr="0068665B" w14:paraId="5B2E7626" w14:textId="77777777" w:rsidTr="001226A1">
        <w:trPr>
          <w:trHeight w:val="506"/>
        </w:trPr>
        <w:tc>
          <w:tcPr>
            <w:tcW w:w="7802" w:type="dxa"/>
          </w:tcPr>
          <w:p w14:paraId="036D737A" w14:textId="64B6E5AF"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tc>
        <w:tc>
          <w:tcPr>
            <w:tcW w:w="2131" w:type="dxa"/>
          </w:tcPr>
          <w:p w14:paraId="18F3C738" w14:textId="31C9F7E0"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775013">
              <w:rPr>
                <w:rFonts w:ascii="Times New Roman" w:eastAsia="Times New Roman" w:hAnsi="Times New Roman" w:cs="Times New Roman"/>
                <w:color w:val="FF0000"/>
                <w:sz w:val="24"/>
                <w:szCs w:val="24"/>
                <w:lang w:val="ru-RU"/>
              </w:rPr>
              <w:t>Демонстрация упражнений</w:t>
            </w:r>
          </w:p>
        </w:tc>
      </w:tr>
      <w:tr w:rsidR="00986411" w:rsidRPr="0068665B" w14:paraId="46538F93" w14:textId="77777777" w:rsidTr="001226A1">
        <w:trPr>
          <w:trHeight w:val="506"/>
        </w:trPr>
        <w:tc>
          <w:tcPr>
            <w:tcW w:w="7802" w:type="dxa"/>
          </w:tcPr>
          <w:p w14:paraId="5FF9D5D2" w14:textId="37C4DD6B"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tc>
        <w:tc>
          <w:tcPr>
            <w:tcW w:w="2131" w:type="dxa"/>
          </w:tcPr>
          <w:p w14:paraId="0E8CB049" w14:textId="2C37253E"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775013">
              <w:rPr>
                <w:rFonts w:ascii="Times New Roman" w:eastAsia="Times New Roman" w:hAnsi="Times New Roman" w:cs="Times New Roman"/>
                <w:color w:val="FF0000"/>
                <w:sz w:val="24"/>
                <w:szCs w:val="24"/>
                <w:lang w:val="ru-RU"/>
              </w:rPr>
              <w:t>Демонстрация упражнений</w:t>
            </w:r>
          </w:p>
        </w:tc>
      </w:tr>
    </w:tbl>
    <w:p w14:paraId="5CF26FBE" w14:textId="08E23FBD" w:rsidR="00096445" w:rsidRDefault="00096445" w:rsidP="00240541"/>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096445" w:rsidRPr="0068665B" w14:paraId="7E8A0B06" w14:textId="77777777" w:rsidTr="00986411">
        <w:trPr>
          <w:trHeight w:val="505"/>
        </w:trPr>
        <w:tc>
          <w:tcPr>
            <w:tcW w:w="7802" w:type="dxa"/>
            <w:shd w:val="clear" w:color="auto" w:fill="EAF1DD"/>
          </w:tcPr>
          <w:p w14:paraId="140F095D" w14:textId="77777777"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физической культуре</w:t>
            </w:r>
            <w:r w:rsidRPr="0068665B">
              <w:rPr>
                <w:rFonts w:ascii="Times New Roman" w:eastAsia="Times New Roman" w:hAnsi="Times New Roman" w:cs="Times New Roman"/>
                <w:b/>
                <w:sz w:val="24"/>
                <w:szCs w:val="24"/>
                <w:lang w:val="ru-RU"/>
              </w:rPr>
              <w:t>.</w:t>
            </w:r>
          </w:p>
          <w:p w14:paraId="1FE6E830" w14:textId="5D71E5CB"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8 </w:t>
            </w:r>
            <w:r w:rsidRPr="0068665B">
              <w:rPr>
                <w:rFonts w:ascii="Times New Roman" w:eastAsia="Times New Roman" w:hAnsi="Times New Roman" w:cs="Times New Roman"/>
                <w:b/>
                <w:sz w:val="24"/>
                <w:szCs w:val="24"/>
                <w:lang w:val="ru-RU"/>
              </w:rPr>
              <w:t>класс</w:t>
            </w:r>
          </w:p>
          <w:p w14:paraId="78664423" w14:textId="77777777" w:rsidR="00096445" w:rsidRPr="0068665B" w:rsidRDefault="00096445" w:rsidP="002951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Список итоговых планируемых результатов:        </w:t>
            </w:r>
          </w:p>
        </w:tc>
        <w:tc>
          <w:tcPr>
            <w:tcW w:w="2131" w:type="dxa"/>
            <w:shd w:val="clear" w:color="auto" w:fill="EAF1DD"/>
          </w:tcPr>
          <w:p w14:paraId="0650F698" w14:textId="77777777" w:rsidR="00096445" w:rsidRPr="0068665B" w:rsidRDefault="00096445" w:rsidP="0029513F">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6B10CCB4" w14:textId="77777777" w:rsidR="00096445" w:rsidRPr="0068665B" w:rsidRDefault="00096445" w:rsidP="0029513F">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096445" w:rsidRPr="0068665B" w14:paraId="278DEEA2" w14:textId="77777777" w:rsidTr="00986411">
        <w:trPr>
          <w:trHeight w:val="254"/>
        </w:trPr>
        <w:tc>
          <w:tcPr>
            <w:tcW w:w="7802" w:type="dxa"/>
          </w:tcPr>
          <w:p w14:paraId="10D5EC47" w14:textId="0259F1DE" w:rsidR="00096445" w:rsidRPr="00096445" w:rsidRDefault="00096445" w:rsidP="00096445">
            <w:pPr>
              <w:tabs>
                <w:tab w:val="left" w:pos="381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tc>
        <w:tc>
          <w:tcPr>
            <w:tcW w:w="2131" w:type="dxa"/>
          </w:tcPr>
          <w:p w14:paraId="79D62672" w14:textId="1DEFB2CE" w:rsidR="00096445" w:rsidRPr="0068665B" w:rsidRDefault="00986411" w:rsidP="0029513F">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69740056" w14:textId="77777777" w:rsidTr="00986411">
        <w:trPr>
          <w:trHeight w:val="312"/>
        </w:trPr>
        <w:tc>
          <w:tcPr>
            <w:tcW w:w="7802" w:type="dxa"/>
            <w:tcBorders>
              <w:bottom w:val="single" w:sz="4" w:space="0" w:color="auto"/>
            </w:tcBorders>
          </w:tcPr>
          <w:p w14:paraId="609E7798" w14:textId="6C7C3BD8"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tc>
        <w:tc>
          <w:tcPr>
            <w:tcW w:w="2131" w:type="dxa"/>
          </w:tcPr>
          <w:p w14:paraId="3A5EFF46" w14:textId="7A5F89A4"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5DB988EB" w14:textId="77777777" w:rsidTr="00986411">
        <w:trPr>
          <w:trHeight w:val="506"/>
        </w:trPr>
        <w:tc>
          <w:tcPr>
            <w:tcW w:w="7802" w:type="dxa"/>
            <w:tcBorders>
              <w:top w:val="single" w:sz="4" w:space="0" w:color="auto"/>
              <w:left w:val="single" w:sz="4" w:space="0" w:color="auto"/>
              <w:bottom w:val="single" w:sz="4" w:space="0" w:color="auto"/>
              <w:right w:val="single" w:sz="4" w:space="0" w:color="auto"/>
            </w:tcBorders>
          </w:tcPr>
          <w:p w14:paraId="386B7F32" w14:textId="326875CE"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проводить занятия оздоровительной гимнастикой по коррекции индивидуальной формы осанки и избыточной массы тела; </w:t>
            </w:r>
          </w:p>
        </w:tc>
        <w:tc>
          <w:tcPr>
            <w:tcW w:w="2131" w:type="dxa"/>
            <w:tcBorders>
              <w:left w:val="single" w:sz="4" w:space="0" w:color="auto"/>
            </w:tcBorders>
          </w:tcPr>
          <w:p w14:paraId="0EFB6760" w14:textId="3E30435A"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3A24B6D7" w14:textId="77777777" w:rsidTr="00986411">
        <w:trPr>
          <w:trHeight w:val="769"/>
        </w:trPr>
        <w:tc>
          <w:tcPr>
            <w:tcW w:w="7802" w:type="dxa"/>
          </w:tcPr>
          <w:p w14:paraId="31C67E4E" w14:textId="0E035F37"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tc>
        <w:tc>
          <w:tcPr>
            <w:tcW w:w="2131" w:type="dxa"/>
          </w:tcPr>
          <w:p w14:paraId="4DE67D0C" w14:textId="77777777" w:rsidR="00096445" w:rsidRDefault="00986411"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p w14:paraId="26E8557F" w14:textId="35A31E4A" w:rsidR="00986411" w:rsidRPr="0068665B" w:rsidRDefault="00986411"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Самооценка </w:t>
            </w:r>
          </w:p>
        </w:tc>
      </w:tr>
      <w:tr w:rsidR="00096445" w:rsidRPr="0068665B" w14:paraId="7D41C905" w14:textId="77777777" w:rsidTr="00986411">
        <w:trPr>
          <w:trHeight w:val="505"/>
        </w:trPr>
        <w:tc>
          <w:tcPr>
            <w:tcW w:w="7802" w:type="dxa"/>
          </w:tcPr>
          <w:p w14:paraId="329B32E0" w14:textId="5F6C3923"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w:t>
            </w:r>
          </w:p>
        </w:tc>
        <w:tc>
          <w:tcPr>
            <w:tcW w:w="2131" w:type="dxa"/>
          </w:tcPr>
          <w:p w14:paraId="06FB99A3" w14:textId="4DCDCA82"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27CCE868" w14:textId="77777777" w:rsidTr="00986411">
        <w:trPr>
          <w:trHeight w:val="375"/>
        </w:trPr>
        <w:tc>
          <w:tcPr>
            <w:tcW w:w="7802" w:type="dxa"/>
          </w:tcPr>
          <w:p w14:paraId="589599A3" w14:textId="4E5E2D79"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tc>
        <w:tc>
          <w:tcPr>
            <w:tcW w:w="2131" w:type="dxa"/>
          </w:tcPr>
          <w:p w14:paraId="7E33E45E" w14:textId="6ADEBDF5"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502048C8" w14:textId="77777777" w:rsidTr="00986411">
        <w:trPr>
          <w:trHeight w:val="506"/>
        </w:trPr>
        <w:tc>
          <w:tcPr>
            <w:tcW w:w="7802" w:type="dxa"/>
          </w:tcPr>
          <w:p w14:paraId="46BF1E40" w14:textId="6A0B4B8C"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tc>
        <w:tc>
          <w:tcPr>
            <w:tcW w:w="2131" w:type="dxa"/>
          </w:tcPr>
          <w:p w14:paraId="2CF863FA" w14:textId="7E2A4CF2"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0C9078AC" w14:textId="77777777" w:rsidTr="00986411">
        <w:trPr>
          <w:trHeight w:val="506"/>
        </w:trPr>
        <w:tc>
          <w:tcPr>
            <w:tcW w:w="7802" w:type="dxa"/>
          </w:tcPr>
          <w:p w14:paraId="4E4BC9ED" w14:textId="49CD0198"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tc>
        <w:tc>
          <w:tcPr>
            <w:tcW w:w="2131" w:type="dxa"/>
          </w:tcPr>
          <w:p w14:paraId="4C8E5CF1" w14:textId="37D6E450"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26BA4624" w14:textId="77777777" w:rsidTr="00986411">
        <w:trPr>
          <w:trHeight w:val="506"/>
        </w:trPr>
        <w:tc>
          <w:tcPr>
            <w:tcW w:w="7802" w:type="dxa"/>
          </w:tcPr>
          <w:p w14:paraId="1D722046" w14:textId="76CE792B"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3E4CE357" w14:textId="4A01A967"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6BD806C5" w14:textId="77777777" w:rsidTr="00986411">
        <w:trPr>
          <w:trHeight w:val="506"/>
        </w:trPr>
        <w:tc>
          <w:tcPr>
            <w:tcW w:w="7802" w:type="dxa"/>
          </w:tcPr>
          <w:p w14:paraId="4B6FA203" w14:textId="08C7DF4E"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демонстрировать и использовать технические действия спортивных игр: </w:t>
            </w:r>
          </w:p>
        </w:tc>
        <w:tc>
          <w:tcPr>
            <w:tcW w:w="2131" w:type="dxa"/>
          </w:tcPr>
          <w:p w14:paraId="14A728E1" w14:textId="3CCCB42D"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986411" w:rsidRPr="00096445" w14:paraId="691EFCCC" w14:textId="77777777" w:rsidTr="00986411">
        <w:trPr>
          <w:trHeight w:val="506"/>
        </w:trPr>
        <w:tc>
          <w:tcPr>
            <w:tcW w:w="7802" w:type="dxa"/>
          </w:tcPr>
          <w:p w14:paraId="67C51398" w14:textId="26684265"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tc>
        <w:tc>
          <w:tcPr>
            <w:tcW w:w="2131" w:type="dxa"/>
          </w:tcPr>
          <w:p w14:paraId="0E8D9878" w14:textId="7D565F45"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42426D">
              <w:rPr>
                <w:rFonts w:ascii="Times New Roman" w:eastAsia="Times New Roman" w:hAnsi="Times New Roman" w:cs="Times New Roman"/>
                <w:color w:val="FF0000"/>
                <w:sz w:val="24"/>
                <w:szCs w:val="24"/>
                <w:lang w:val="ru-RU"/>
              </w:rPr>
              <w:t>Демонстрация упражнений</w:t>
            </w:r>
          </w:p>
        </w:tc>
      </w:tr>
      <w:tr w:rsidR="00986411" w:rsidRPr="00096445" w14:paraId="7EFB2B66" w14:textId="77777777" w:rsidTr="00986411">
        <w:trPr>
          <w:trHeight w:val="506"/>
        </w:trPr>
        <w:tc>
          <w:tcPr>
            <w:tcW w:w="7802" w:type="dxa"/>
          </w:tcPr>
          <w:p w14:paraId="5BE2384C" w14:textId="77738954"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tc>
        <w:tc>
          <w:tcPr>
            <w:tcW w:w="2131" w:type="dxa"/>
          </w:tcPr>
          <w:p w14:paraId="1096A9C2" w14:textId="7591DFA9"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42426D">
              <w:rPr>
                <w:rFonts w:ascii="Times New Roman" w:eastAsia="Times New Roman" w:hAnsi="Times New Roman" w:cs="Times New Roman"/>
                <w:color w:val="FF0000"/>
                <w:sz w:val="24"/>
                <w:szCs w:val="24"/>
                <w:lang w:val="ru-RU"/>
              </w:rPr>
              <w:t>Демонстрация упражнений</w:t>
            </w:r>
          </w:p>
        </w:tc>
      </w:tr>
      <w:tr w:rsidR="00986411" w:rsidRPr="00096445" w14:paraId="191ADCFD" w14:textId="77777777" w:rsidTr="00986411">
        <w:trPr>
          <w:trHeight w:val="506"/>
        </w:trPr>
        <w:tc>
          <w:tcPr>
            <w:tcW w:w="7802" w:type="dxa"/>
          </w:tcPr>
          <w:p w14:paraId="0F4FA01A" w14:textId="36FF33D0"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tc>
        <w:tc>
          <w:tcPr>
            <w:tcW w:w="2131" w:type="dxa"/>
          </w:tcPr>
          <w:p w14:paraId="7CBDD17F" w14:textId="783E5180"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42426D">
              <w:rPr>
                <w:rFonts w:ascii="Times New Roman" w:eastAsia="Times New Roman" w:hAnsi="Times New Roman" w:cs="Times New Roman"/>
                <w:color w:val="FF0000"/>
                <w:sz w:val="24"/>
                <w:szCs w:val="24"/>
                <w:lang w:val="ru-RU"/>
              </w:rPr>
              <w:t>Демонстрация упражнений</w:t>
            </w:r>
          </w:p>
        </w:tc>
      </w:tr>
    </w:tbl>
    <w:p w14:paraId="6AB3F01A" w14:textId="14A152FD" w:rsidR="00096445" w:rsidRDefault="00096445" w:rsidP="00240541"/>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096445" w:rsidRPr="0068665B" w14:paraId="4AA3F3A7" w14:textId="77777777" w:rsidTr="00986411">
        <w:trPr>
          <w:trHeight w:val="505"/>
        </w:trPr>
        <w:tc>
          <w:tcPr>
            <w:tcW w:w="7802" w:type="dxa"/>
            <w:shd w:val="clear" w:color="auto" w:fill="EAF1DD"/>
          </w:tcPr>
          <w:p w14:paraId="7B59031D" w14:textId="77777777"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физической культуре</w:t>
            </w:r>
            <w:r w:rsidRPr="0068665B">
              <w:rPr>
                <w:rFonts w:ascii="Times New Roman" w:eastAsia="Times New Roman" w:hAnsi="Times New Roman" w:cs="Times New Roman"/>
                <w:b/>
                <w:sz w:val="24"/>
                <w:szCs w:val="24"/>
                <w:lang w:val="ru-RU"/>
              </w:rPr>
              <w:t>.</w:t>
            </w:r>
          </w:p>
          <w:p w14:paraId="20D9737C" w14:textId="2456FFDA"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9 </w:t>
            </w:r>
            <w:r w:rsidRPr="0068665B">
              <w:rPr>
                <w:rFonts w:ascii="Times New Roman" w:eastAsia="Times New Roman" w:hAnsi="Times New Roman" w:cs="Times New Roman"/>
                <w:b/>
                <w:sz w:val="24"/>
                <w:szCs w:val="24"/>
                <w:lang w:val="ru-RU"/>
              </w:rPr>
              <w:t>класс</w:t>
            </w:r>
          </w:p>
          <w:p w14:paraId="513030F1" w14:textId="77777777" w:rsidR="00096445" w:rsidRPr="0068665B" w:rsidRDefault="00096445" w:rsidP="002951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Список итоговых планируемых результатов:        </w:t>
            </w:r>
          </w:p>
        </w:tc>
        <w:tc>
          <w:tcPr>
            <w:tcW w:w="2131" w:type="dxa"/>
            <w:shd w:val="clear" w:color="auto" w:fill="EAF1DD"/>
          </w:tcPr>
          <w:p w14:paraId="40D25FAC" w14:textId="77777777" w:rsidR="00096445" w:rsidRPr="0068665B" w:rsidRDefault="00096445" w:rsidP="0029513F">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61AD2652" w14:textId="77777777" w:rsidR="00096445" w:rsidRPr="0068665B" w:rsidRDefault="00096445" w:rsidP="0029513F">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096445" w:rsidRPr="0068665B" w14:paraId="6CE63138" w14:textId="77777777" w:rsidTr="00986411">
        <w:trPr>
          <w:trHeight w:val="254"/>
        </w:trPr>
        <w:tc>
          <w:tcPr>
            <w:tcW w:w="7802" w:type="dxa"/>
          </w:tcPr>
          <w:p w14:paraId="0EC71BAC" w14:textId="0BAAFA0A" w:rsidR="00096445" w:rsidRPr="00096445" w:rsidRDefault="00096445" w:rsidP="00096445">
            <w:pPr>
              <w:tabs>
                <w:tab w:val="left" w:pos="381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tc>
        <w:tc>
          <w:tcPr>
            <w:tcW w:w="2131" w:type="dxa"/>
          </w:tcPr>
          <w:p w14:paraId="077D4C56" w14:textId="068A159D" w:rsidR="00096445" w:rsidRPr="0068665B" w:rsidRDefault="00986411" w:rsidP="0029513F">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096445" w:rsidRPr="0068665B" w14:paraId="7A0374E0" w14:textId="77777777" w:rsidTr="00986411">
        <w:trPr>
          <w:trHeight w:val="312"/>
        </w:trPr>
        <w:tc>
          <w:tcPr>
            <w:tcW w:w="7802" w:type="dxa"/>
            <w:tcBorders>
              <w:bottom w:val="single" w:sz="4" w:space="0" w:color="auto"/>
            </w:tcBorders>
          </w:tcPr>
          <w:p w14:paraId="55FB111A" w14:textId="6412D621"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tc>
        <w:tc>
          <w:tcPr>
            <w:tcW w:w="2131" w:type="dxa"/>
          </w:tcPr>
          <w:p w14:paraId="1BCBF1AF" w14:textId="194505AD"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40C107CF" w14:textId="77777777" w:rsidTr="00986411">
        <w:trPr>
          <w:trHeight w:val="506"/>
        </w:trPr>
        <w:tc>
          <w:tcPr>
            <w:tcW w:w="7802" w:type="dxa"/>
            <w:tcBorders>
              <w:top w:val="single" w:sz="4" w:space="0" w:color="auto"/>
              <w:left w:val="single" w:sz="4" w:space="0" w:color="auto"/>
              <w:bottom w:val="single" w:sz="4" w:space="0" w:color="auto"/>
              <w:right w:val="single" w:sz="4" w:space="0" w:color="auto"/>
            </w:tcBorders>
          </w:tcPr>
          <w:p w14:paraId="71A7BF51" w14:textId="54ABF640"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объяснять понятие «профессионально-прикладная физическая культура», 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w:t>
            </w:r>
          </w:p>
        </w:tc>
        <w:tc>
          <w:tcPr>
            <w:tcW w:w="2131" w:type="dxa"/>
            <w:tcBorders>
              <w:left w:val="single" w:sz="4" w:space="0" w:color="auto"/>
            </w:tcBorders>
          </w:tcPr>
          <w:p w14:paraId="4B636FB3" w14:textId="7909F75A"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0B6AE06F" w14:textId="77777777" w:rsidTr="00986411">
        <w:trPr>
          <w:trHeight w:val="769"/>
        </w:trPr>
        <w:tc>
          <w:tcPr>
            <w:tcW w:w="7802" w:type="dxa"/>
          </w:tcPr>
          <w:p w14:paraId="48556B9D" w14:textId="39486692" w:rsidR="00096445" w:rsidRPr="0068665B" w:rsidRDefault="00096445" w:rsidP="0029513F">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tc>
        <w:tc>
          <w:tcPr>
            <w:tcW w:w="2131" w:type="dxa"/>
          </w:tcPr>
          <w:p w14:paraId="77C8D8C4" w14:textId="77777777" w:rsidR="00096445" w:rsidRDefault="00F871BE"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p w14:paraId="100E3098" w14:textId="1BFB4F30" w:rsidR="00F871BE" w:rsidRPr="0068665B" w:rsidRDefault="00F871BE"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096445" w:rsidRPr="0068665B" w14:paraId="1B7DF54D" w14:textId="77777777" w:rsidTr="00986411">
        <w:trPr>
          <w:trHeight w:val="505"/>
        </w:trPr>
        <w:tc>
          <w:tcPr>
            <w:tcW w:w="7802" w:type="dxa"/>
          </w:tcPr>
          <w:p w14:paraId="1E30B20E" w14:textId="6657E2FD"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tc>
        <w:tc>
          <w:tcPr>
            <w:tcW w:w="2131" w:type="dxa"/>
          </w:tcPr>
          <w:p w14:paraId="1319B01E" w14:textId="0B8334AB" w:rsid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4D2B919C" w14:textId="04816FFE" w:rsidR="00F871BE" w:rsidRPr="0068665B"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Самооценка </w:t>
            </w:r>
          </w:p>
        </w:tc>
      </w:tr>
      <w:tr w:rsidR="00096445" w:rsidRPr="0068665B" w14:paraId="1053BE79" w14:textId="77777777" w:rsidTr="00986411">
        <w:trPr>
          <w:trHeight w:val="375"/>
        </w:trPr>
        <w:tc>
          <w:tcPr>
            <w:tcW w:w="7802" w:type="dxa"/>
          </w:tcPr>
          <w:p w14:paraId="4A384677" w14:textId="5B8633E8"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tc>
        <w:tc>
          <w:tcPr>
            <w:tcW w:w="2131" w:type="dxa"/>
          </w:tcPr>
          <w:p w14:paraId="74B207C3" w14:textId="6C14C49C" w:rsid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6BF4259C" w14:textId="2179D5EA" w:rsidR="00F871BE" w:rsidRPr="0068665B"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4932309C" w14:textId="77777777" w:rsidTr="00986411">
        <w:trPr>
          <w:trHeight w:val="506"/>
        </w:trPr>
        <w:tc>
          <w:tcPr>
            <w:tcW w:w="7802" w:type="dxa"/>
          </w:tcPr>
          <w:p w14:paraId="77BED18A" w14:textId="6CE0AF49"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tc>
        <w:tc>
          <w:tcPr>
            <w:tcW w:w="2131" w:type="dxa"/>
          </w:tcPr>
          <w:p w14:paraId="6E799411" w14:textId="5A10372B" w:rsidR="00096445" w:rsidRPr="0068665B"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56C92969" w14:textId="77777777" w:rsidTr="00986411">
        <w:trPr>
          <w:trHeight w:val="506"/>
        </w:trPr>
        <w:tc>
          <w:tcPr>
            <w:tcW w:w="7802" w:type="dxa"/>
          </w:tcPr>
          <w:p w14:paraId="257FA1D2" w14:textId="73AED763"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 и соскока вперёд способом «прогнувшись» (юноши); </w:t>
            </w:r>
          </w:p>
        </w:tc>
        <w:tc>
          <w:tcPr>
            <w:tcW w:w="2131" w:type="dxa"/>
          </w:tcPr>
          <w:p w14:paraId="2C6FC444" w14:textId="3B2144B3" w:rsidR="00096445" w:rsidRPr="0068665B"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2F78B336" w14:textId="77777777" w:rsidTr="00986411">
        <w:trPr>
          <w:trHeight w:val="506"/>
        </w:trPr>
        <w:tc>
          <w:tcPr>
            <w:tcW w:w="7802" w:type="dxa"/>
          </w:tcPr>
          <w:p w14:paraId="7E4690A2" w14:textId="6C1B7044"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tc>
        <w:tc>
          <w:tcPr>
            <w:tcW w:w="2131" w:type="dxa"/>
          </w:tcPr>
          <w:p w14:paraId="7427A1D7" w14:textId="0655618B"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4739225B" w14:textId="77777777" w:rsidTr="00986411">
        <w:trPr>
          <w:trHeight w:val="506"/>
        </w:trPr>
        <w:tc>
          <w:tcPr>
            <w:tcW w:w="7802" w:type="dxa"/>
          </w:tcPr>
          <w:p w14:paraId="447FED11" w14:textId="128DFC79"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tc>
        <w:tc>
          <w:tcPr>
            <w:tcW w:w="2131" w:type="dxa"/>
          </w:tcPr>
          <w:p w14:paraId="7AB685D4" w14:textId="148BD529"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485F956F" w14:textId="77777777" w:rsidTr="00986411">
        <w:trPr>
          <w:trHeight w:val="506"/>
        </w:trPr>
        <w:tc>
          <w:tcPr>
            <w:tcW w:w="7802" w:type="dxa"/>
          </w:tcPr>
          <w:p w14:paraId="75E7DF23" w14:textId="63B422AC" w:rsidR="00096445" w:rsidRPr="00096445"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tc>
        <w:tc>
          <w:tcPr>
            <w:tcW w:w="2131" w:type="dxa"/>
          </w:tcPr>
          <w:p w14:paraId="5B683900" w14:textId="537D3A32"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59138FA4" w14:textId="77777777" w:rsidTr="00986411">
        <w:trPr>
          <w:trHeight w:val="506"/>
        </w:trPr>
        <w:tc>
          <w:tcPr>
            <w:tcW w:w="7802" w:type="dxa"/>
          </w:tcPr>
          <w:p w14:paraId="15F49466" w14:textId="27480FAC"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повороты кувырком, маятником;</w:t>
            </w:r>
          </w:p>
        </w:tc>
        <w:tc>
          <w:tcPr>
            <w:tcW w:w="2131" w:type="dxa"/>
          </w:tcPr>
          <w:p w14:paraId="62EDD50F" w14:textId="062E61C4"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5432A2C9" w14:textId="77777777" w:rsidTr="00986411">
        <w:trPr>
          <w:trHeight w:val="506"/>
        </w:trPr>
        <w:tc>
          <w:tcPr>
            <w:tcW w:w="7802" w:type="dxa"/>
          </w:tcPr>
          <w:p w14:paraId="0953FA07" w14:textId="453BEEE1"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технические элементы брассом в согласовании с дыханием;</w:t>
            </w:r>
          </w:p>
        </w:tc>
        <w:tc>
          <w:tcPr>
            <w:tcW w:w="2131" w:type="dxa"/>
          </w:tcPr>
          <w:p w14:paraId="75ABA054" w14:textId="77777777" w:rsidR="00096445" w:rsidRPr="00096445" w:rsidRDefault="00096445" w:rsidP="0029513F">
            <w:pPr>
              <w:spacing w:line="240" w:lineRule="exact"/>
              <w:ind w:left="110" w:right="-1"/>
              <w:jc w:val="center"/>
              <w:rPr>
                <w:rFonts w:ascii="Times New Roman" w:eastAsia="Times New Roman" w:hAnsi="Times New Roman" w:cs="Times New Roman"/>
                <w:color w:val="FF0000"/>
                <w:sz w:val="24"/>
                <w:szCs w:val="24"/>
                <w:lang w:val="ru-RU"/>
              </w:rPr>
            </w:pPr>
          </w:p>
        </w:tc>
      </w:tr>
      <w:tr w:rsidR="00096445" w:rsidRPr="00096445" w14:paraId="38C7DBAA" w14:textId="77777777" w:rsidTr="00986411">
        <w:trPr>
          <w:trHeight w:val="506"/>
        </w:trPr>
        <w:tc>
          <w:tcPr>
            <w:tcW w:w="7802" w:type="dxa"/>
          </w:tcPr>
          <w:p w14:paraId="2FDF9825" w14:textId="6B660E35"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tc>
        <w:tc>
          <w:tcPr>
            <w:tcW w:w="2131" w:type="dxa"/>
          </w:tcPr>
          <w:p w14:paraId="2FDC7D83" w14:textId="3C694843"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3E733698" w14:textId="77777777" w:rsidTr="00986411">
        <w:trPr>
          <w:trHeight w:val="506"/>
        </w:trPr>
        <w:tc>
          <w:tcPr>
            <w:tcW w:w="7802" w:type="dxa"/>
          </w:tcPr>
          <w:p w14:paraId="2322EF4D" w14:textId="2733057B" w:rsidR="00096445" w:rsidRPr="00096445"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37EE9F51" w14:textId="77777777" w:rsid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p w14:paraId="0E43146C" w14:textId="1738E0F3" w:rsidR="00F871BE"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bl>
    <w:p w14:paraId="1D94C31B" w14:textId="77777777" w:rsidR="00F871BE" w:rsidRDefault="00F871BE" w:rsidP="00F871BE">
      <w:pPr>
        <w:spacing w:line="276" w:lineRule="auto"/>
        <w:rPr>
          <w:rFonts w:cs="Times New Roman"/>
          <w:sz w:val="24"/>
          <w:szCs w:val="24"/>
        </w:rPr>
      </w:pPr>
    </w:p>
    <w:p w14:paraId="7431183D" w14:textId="247FAEDA" w:rsidR="00733944" w:rsidRPr="00733944" w:rsidRDefault="00733944" w:rsidP="00733944">
      <w:pPr>
        <w:spacing w:line="276" w:lineRule="auto"/>
        <w:ind w:right="247"/>
        <w:jc w:val="center"/>
        <w:rPr>
          <w:rFonts w:ascii="Times New Roman" w:hAnsi="Times New Roman" w:cs="Times New Roman"/>
          <w:b/>
          <w:sz w:val="24"/>
        </w:rPr>
      </w:pPr>
      <w:bookmarkStart w:id="2" w:name="_Hlk175837243"/>
      <w:bookmarkStart w:id="3" w:name="_Hlk175837378"/>
      <w:bookmarkStart w:id="4" w:name="_Hlk175838074"/>
      <w:r w:rsidRPr="00733944">
        <w:rPr>
          <w:rFonts w:ascii="Times New Roman" w:hAnsi="Times New Roman" w:cs="Times New Roman"/>
          <w:b/>
          <w:bCs/>
          <w:sz w:val="24"/>
          <w:szCs w:val="24"/>
        </w:rPr>
        <w:t>2</w:t>
      </w:r>
      <w:r w:rsidRPr="00733944">
        <w:rPr>
          <w:rFonts w:ascii="Times New Roman" w:hAnsi="Times New Roman" w:cs="Times New Roman"/>
          <w:sz w:val="24"/>
          <w:szCs w:val="24"/>
        </w:rPr>
        <w:t>.</w:t>
      </w:r>
      <w:r w:rsidRPr="00733944">
        <w:rPr>
          <w:rFonts w:ascii="Times New Roman" w:hAnsi="Times New Roman" w:cs="Times New Roman"/>
          <w:b/>
          <w:sz w:val="24"/>
        </w:rPr>
        <w:t>Требования</w:t>
      </w:r>
      <w:r w:rsidRPr="00733944">
        <w:rPr>
          <w:rFonts w:ascii="Times New Roman" w:hAnsi="Times New Roman" w:cs="Times New Roman"/>
          <w:b/>
          <w:spacing w:val="-6"/>
          <w:sz w:val="24"/>
        </w:rPr>
        <w:t xml:space="preserve"> </w:t>
      </w:r>
      <w:r w:rsidRPr="00733944">
        <w:rPr>
          <w:rFonts w:ascii="Times New Roman" w:hAnsi="Times New Roman" w:cs="Times New Roman"/>
          <w:b/>
          <w:sz w:val="24"/>
        </w:rPr>
        <w:t>к</w:t>
      </w:r>
      <w:r w:rsidRPr="00733944">
        <w:rPr>
          <w:rFonts w:ascii="Times New Roman" w:hAnsi="Times New Roman" w:cs="Times New Roman"/>
          <w:b/>
          <w:spacing w:val="-4"/>
          <w:sz w:val="24"/>
        </w:rPr>
        <w:t xml:space="preserve"> </w:t>
      </w:r>
      <w:r w:rsidRPr="00733944">
        <w:rPr>
          <w:rFonts w:ascii="Times New Roman" w:hAnsi="Times New Roman" w:cs="Times New Roman"/>
          <w:b/>
          <w:sz w:val="24"/>
        </w:rPr>
        <w:t>выставлению</w:t>
      </w:r>
      <w:r w:rsidRPr="00733944">
        <w:rPr>
          <w:rFonts w:ascii="Times New Roman" w:hAnsi="Times New Roman" w:cs="Times New Roman"/>
          <w:b/>
          <w:spacing w:val="-5"/>
          <w:sz w:val="24"/>
        </w:rPr>
        <w:t xml:space="preserve"> </w:t>
      </w:r>
      <w:r w:rsidRPr="00733944">
        <w:rPr>
          <w:rFonts w:ascii="Times New Roman" w:hAnsi="Times New Roman" w:cs="Times New Roman"/>
          <w:b/>
          <w:sz w:val="24"/>
        </w:rPr>
        <w:t>отметок</w:t>
      </w:r>
      <w:r w:rsidRPr="00733944">
        <w:rPr>
          <w:rFonts w:ascii="Times New Roman" w:hAnsi="Times New Roman" w:cs="Times New Roman"/>
          <w:b/>
          <w:spacing w:val="-4"/>
          <w:sz w:val="24"/>
        </w:rPr>
        <w:t xml:space="preserve"> </w:t>
      </w:r>
      <w:r w:rsidRPr="00733944">
        <w:rPr>
          <w:rFonts w:ascii="Times New Roman" w:hAnsi="Times New Roman" w:cs="Times New Roman"/>
          <w:b/>
          <w:sz w:val="24"/>
        </w:rPr>
        <w:t>за</w:t>
      </w:r>
      <w:r w:rsidRPr="00733944">
        <w:rPr>
          <w:rFonts w:ascii="Times New Roman" w:hAnsi="Times New Roman" w:cs="Times New Roman"/>
          <w:b/>
          <w:spacing w:val="-7"/>
          <w:sz w:val="24"/>
        </w:rPr>
        <w:t xml:space="preserve"> </w:t>
      </w:r>
      <w:r w:rsidRPr="00733944">
        <w:rPr>
          <w:rFonts w:ascii="Times New Roman" w:hAnsi="Times New Roman" w:cs="Times New Roman"/>
          <w:b/>
          <w:sz w:val="24"/>
        </w:rPr>
        <w:t>промежуточную</w:t>
      </w:r>
      <w:r w:rsidRPr="00733944">
        <w:rPr>
          <w:rFonts w:ascii="Times New Roman" w:hAnsi="Times New Roman" w:cs="Times New Roman"/>
          <w:b/>
          <w:spacing w:val="-4"/>
          <w:sz w:val="24"/>
        </w:rPr>
        <w:t xml:space="preserve"> </w:t>
      </w:r>
      <w:r w:rsidRPr="00733944">
        <w:rPr>
          <w:rFonts w:ascii="Times New Roman" w:hAnsi="Times New Roman" w:cs="Times New Roman"/>
          <w:b/>
          <w:spacing w:val="-2"/>
          <w:sz w:val="24"/>
        </w:rPr>
        <w:t>аттестацию</w:t>
      </w:r>
      <w:bookmarkEnd w:id="2"/>
      <w:bookmarkEnd w:id="3"/>
      <w:bookmarkEnd w:id="4"/>
      <w:r>
        <w:rPr>
          <w:rFonts w:ascii="Times New Roman" w:hAnsi="Times New Roman" w:cs="Times New Roman"/>
          <w:b/>
          <w:spacing w:val="-2"/>
          <w:sz w:val="24"/>
        </w:rPr>
        <w:t>.</w:t>
      </w:r>
    </w:p>
    <w:p w14:paraId="7B6E55BF" w14:textId="3575685A" w:rsidR="00F871BE" w:rsidRPr="00F871BE" w:rsidRDefault="00F871BE" w:rsidP="00F871BE">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С целью проверки знаний используются следующие методы: опрос, проверочные беседы (без вызова из строя), тестирование. </w:t>
      </w:r>
    </w:p>
    <w:tbl>
      <w:tblPr>
        <w:tblStyle w:val="TableGrid"/>
        <w:tblW w:w="5000" w:type="pct"/>
        <w:tblInd w:w="0" w:type="dxa"/>
        <w:tblCellMar>
          <w:top w:w="52" w:type="dxa"/>
          <w:left w:w="108" w:type="dxa"/>
          <w:right w:w="59" w:type="dxa"/>
        </w:tblCellMar>
        <w:tblLook w:val="04A0" w:firstRow="1" w:lastRow="0" w:firstColumn="1" w:lastColumn="0" w:noHBand="0" w:noVBand="1"/>
      </w:tblPr>
      <w:tblGrid>
        <w:gridCol w:w="2377"/>
        <w:gridCol w:w="1868"/>
        <w:gridCol w:w="2639"/>
        <w:gridCol w:w="2638"/>
      </w:tblGrid>
      <w:tr w:rsidR="00F871BE" w:rsidRPr="00F871BE" w14:paraId="750E4241" w14:textId="77777777" w:rsidTr="00F871BE">
        <w:trPr>
          <w:trHeight w:val="274"/>
        </w:trPr>
        <w:tc>
          <w:tcPr>
            <w:tcW w:w="1248" w:type="pct"/>
            <w:tcBorders>
              <w:top w:val="single" w:sz="4" w:space="0" w:color="000000"/>
              <w:left w:val="single" w:sz="4" w:space="0" w:color="000000"/>
              <w:bottom w:val="single" w:sz="4" w:space="0" w:color="000000"/>
              <w:right w:val="single" w:sz="4" w:space="0" w:color="000000"/>
            </w:tcBorders>
          </w:tcPr>
          <w:p w14:paraId="52DC7640"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5</w:t>
            </w:r>
          </w:p>
        </w:tc>
        <w:tc>
          <w:tcPr>
            <w:tcW w:w="981" w:type="pct"/>
            <w:tcBorders>
              <w:top w:val="single" w:sz="4" w:space="0" w:color="000000"/>
              <w:left w:val="single" w:sz="4" w:space="0" w:color="000000"/>
              <w:bottom w:val="single" w:sz="4" w:space="0" w:color="000000"/>
              <w:right w:val="single" w:sz="4" w:space="0" w:color="000000"/>
            </w:tcBorders>
          </w:tcPr>
          <w:p w14:paraId="6EB14472"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4</w:t>
            </w:r>
          </w:p>
        </w:tc>
        <w:tc>
          <w:tcPr>
            <w:tcW w:w="1386" w:type="pct"/>
            <w:tcBorders>
              <w:top w:val="single" w:sz="4" w:space="0" w:color="000000"/>
              <w:left w:val="single" w:sz="4" w:space="0" w:color="000000"/>
              <w:bottom w:val="single" w:sz="4" w:space="0" w:color="000000"/>
              <w:right w:val="single" w:sz="4" w:space="0" w:color="000000"/>
            </w:tcBorders>
          </w:tcPr>
          <w:p w14:paraId="219BC965"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3</w:t>
            </w:r>
          </w:p>
        </w:tc>
        <w:tc>
          <w:tcPr>
            <w:tcW w:w="1386" w:type="pct"/>
            <w:tcBorders>
              <w:top w:val="single" w:sz="4" w:space="0" w:color="000000"/>
              <w:left w:val="single" w:sz="4" w:space="0" w:color="000000"/>
              <w:bottom w:val="single" w:sz="4" w:space="0" w:color="000000"/>
              <w:right w:val="single" w:sz="4" w:space="0" w:color="000000"/>
            </w:tcBorders>
          </w:tcPr>
          <w:p w14:paraId="7089E475"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2</w:t>
            </w:r>
          </w:p>
        </w:tc>
      </w:tr>
      <w:tr w:rsidR="00F871BE" w:rsidRPr="00F871BE" w14:paraId="48EBA730" w14:textId="77777777" w:rsidTr="00F871BE">
        <w:trPr>
          <w:trHeight w:val="274"/>
        </w:trPr>
        <w:tc>
          <w:tcPr>
            <w:tcW w:w="1248" w:type="pct"/>
            <w:tcBorders>
              <w:top w:val="single" w:sz="4" w:space="0" w:color="000000"/>
              <w:left w:val="single" w:sz="4" w:space="0" w:color="000000"/>
              <w:bottom w:val="single" w:sz="4" w:space="0" w:color="000000"/>
              <w:right w:val="single" w:sz="4" w:space="0" w:color="000000"/>
            </w:tcBorders>
          </w:tcPr>
          <w:p w14:paraId="433F4DDB"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За ответ, в котором учащийся систематически демонстрирует глубокое понимание сущности материала; логично его излагает, используя в </w:t>
            </w:r>
          </w:p>
          <w:p w14:paraId="17CDD85C" w14:textId="29E935D9" w:rsidR="00F871BE" w:rsidRPr="00F871BE" w:rsidRDefault="00F871BE" w:rsidP="00F871BE">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деятельности </w:t>
            </w:r>
          </w:p>
        </w:tc>
        <w:tc>
          <w:tcPr>
            <w:tcW w:w="981" w:type="pct"/>
            <w:tcBorders>
              <w:top w:val="single" w:sz="4" w:space="0" w:color="000000"/>
              <w:left w:val="single" w:sz="4" w:space="0" w:color="000000"/>
              <w:bottom w:val="single" w:sz="4" w:space="0" w:color="000000"/>
              <w:right w:val="single" w:sz="4" w:space="0" w:color="000000"/>
            </w:tcBorders>
          </w:tcPr>
          <w:p w14:paraId="5CEE6CBD"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За тот же ответ, если в нем содержатся небольшие неточности и незначительные ошибки. </w:t>
            </w:r>
          </w:p>
          <w:p w14:paraId="4EF207C7" w14:textId="41CE8366"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 </w:t>
            </w:r>
          </w:p>
        </w:tc>
        <w:tc>
          <w:tcPr>
            <w:tcW w:w="1386" w:type="pct"/>
            <w:tcBorders>
              <w:top w:val="single" w:sz="4" w:space="0" w:color="000000"/>
              <w:left w:val="single" w:sz="4" w:space="0" w:color="000000"/>
              <w:bottom w:val="single" w:sz="4" w:space="0" w:color="000000"/>
              <w:right w:val="single" w:sz="4" w:space="0" w:color="000000"/>
            </w:tcBorders>
          </w:tcPr>
          <w:p w14:paraId="36214CA3" w14:textId="2A93B9BF"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За ответ, в котором отсутствует логическая последовательность, имеются пробелы в знании материала, нет должной аргументации и умения использовать знания на практике. </w:t>
            </w:r>
          </w:p>
        </w:tc>
        <w:tc>
          <w:tcPr>
            <w:tcW w:w="1386" w:type="pct"/>
            <w:tcBorders>
              <w:top w:val="single" w:sz="4" w:space="0" w:color="000000"/>
              <w:left w:val="single" w:sz="4" w:space="0" w:color="000000"/>
              <w:bottom w:val="single" w:sz="4" w:space="0" w:color="000000"/>
              <w:right w:val="single" w:sz="4" w:space="0" w:color="000000"/>
            </w:tcBorders>
          </w:tcPr>
          <w:p w14:paraId="00499820"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За ответ, в котором отсутствует логическая последовательность, имеются большие пробелы </w:t>
            </w:r>
          </w:p>
          <w:p w14:paraId="3685DFE8" w14:textId="225DBEE5"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в знании материала </w:t>
            </w:r>
          </w:p>
        </w:tc>
      </w:tr>
    </w:tbl>
    <w:p w14:paraId="6F0D9888" w14:textId="77777777" w:rsidR="00F871BE" w:rsidRPr="00F871BE" w:rsidRDefault="00F871BE" w:rsidP="00F871BE">
      <w:pPr>
        <w:spacing w:line="276" w:lineRule="auto"/>
        <w:rPr>
          <w:rFonts w:ascii="Times New Roman" w:hAnsi="Times New Roman" w:cs="Times New Roman"/>
          <w:sz w:val="24"/>
          <w:szCs w:val="24"/>
        </w:rPr>
      </w:pPr>
    </w:p>
    <w:p w14:paraId="2AFBA738" w14:textId="77777777" w:rsidR="00F871BE" w:rsidRPr="00F871BE" w:rsidRDefault="00F871BE" w:rsidP="00F871BE">
      <w:pPr>
        <w:spacing w:line="276" w:lineRule="auto"/>
        <w:jc w:val="center"/>
        <w:rPr>
          <w:rFonts w:ascii="Times New Roman" w:hAnsi="Times New Roman" w:cs="Times New Roman"/>
          <w:i/>
          <w:iCs/>
          <w:sz w:val="24"/>
          <w:szCs w:val="24"/>
        </w:rPr>
      </w:pPr>
      <w:r w:rsidRPr="00F871BE">
        <w:rPr>
          <w:rFonts w:ascii="Times New Roman" w:hAnsi="Times New Roman" w:cs="Times New Roman"/>
          <w:i/>
          <w:iCs/>
          <w:sz w:val="24"/>
          <w:szCs w:val="24"/>
        </w:rPr>
        <w:t>Техника владения двигательными умениями и навыками</w:t>
      </w:r>
    </w:p>
    <w:p w14:paraId="134AE1C5" w14:textId="77777777" w:rsidR="00F871BE" w:rsidRPr="00F871BE" w:rsidRDefault="00F871BE" w:rsidP="00F871BE">
      <w:pPr>
        <w:spacing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Для оценки техники владения двигательными умениями и навыками используются следующие методы: наблюдение, вызов из строя для показа, выполнение упражнений и комбинированный метод. </w:t>
      </w:r>
    </w:p>
    <w:tbl>
      <w:tblPr>
        <w:tblStyle w:val="TableGrid"/>
        <w:tblW w:w="5000" w:type="pct"/>
        <w:tblInd w:w="0" w:type="dxa"/>
        <w:tblCellMar>
          <w:top w:w="54" w:type="dxa"/>
          <w:left w:w="108" w:type="dxa"/>
          <w:right w:w="79" w:type="dxa"/>
        </w:tblCellMar>
        <w:tblLook w:val="04A0" w:firstRow="1" w:lastRow="0" w:firstColumn="1" w:lastColumn="0" w:noHBand="0" w:noVBand="1"/>
      </w:tblPr>
      <w:tblGrid>
        <w:gridCol w:w="2438"/>
        <w:gridCol w:w="2177"/>
        <w:gridCol w:w="2469"/>
        <w:gridCol w:w="2458"/>
      </w:tblGrid>
      <w:tr w:rsidR="00F871BE" w:rsidRPr="00F871BE" w14:paraId="2A5A79C8" w14:textId="77777777" w:rsidTr="007936F2">
        <w:trPr>
          <w:trHeight w:val="20"/>
        </w:trPr>
        <w:tc>
          <w:tcPr>
            <w:tcW w:w="1277" w:type="pct"/>
            <w:tcBorders>
              <w:top w:val="single" w:sz="4" w:space="0" w:color="000000"/>
              <w:left w:val="single" w:sz="4" w:space="0" w:color="000000"/>
              <w:bottom w:val="single" w:sz="4" w:space="0" w:color="000000"/>
              <w:right w:val="single" w:sz="4" w:space="0" w:color="000000"/>
            </w:tcBorders>
          </w:tcPr>
          <w:p w14:paraId="3AC3EE8D" w14:textId="77777777" w:rsidR="00F871BE" w:rsidRPr="00F871BE" w:rsidRDefault="00F871BE" w:rsidP="007936F2">
            <w:pPr>
              <w:spacing w:line="276" w:lineRule="auto"/>
              <w:ind w:firstLine="75"/>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5</w:t>
            </w:r>
          </w:p>
        </w:tc>
        <w:tc>
          <w:tcPr>
            <w:tcW w:w="1141" w:type="pct"/>
            <w:tcBorders>
              <w:top w:val="single" w:sz="4" w:space="0" w:color="000000"/>
              <w:left w:val="single" w:sz="4" w:space="0" w:color="000000"/>
              <w:bottom w:val="single" w:sz="4" w:space="0" w:color="000000"/>
              <w:right w:val="single" w:sz="4" w:space="0" w:color="000000"/>
            </w:tcBorders>
          </w:tcPr>
          <w:p w14:paraId="09A3629B" w14:textId="77777777" w:rsidR="00F871BE" w:rsidRPr="00F871BE" w:rsidRDefault="00F871BE" w:rsidP="007936F2">
            <w:pPr>
              <w:spacing w:line="276" w:lineRule="auto"/>
              <w:ind w:firstLine="75"/>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4</w:t>
            </w:r>
          </w:p>
        </w:tc>
        <w:tc>
          <w:tcPr>
            <w:tcW w:w="1294" w:type="pct"/>
            <w:tcBorders>
              <w:top w:val="single" w:sz="4" w:space="0" w:color="000000"/>
              <w:left w:val="single" w:sz="4" w:space="0" w:color="000000"/>
              <w:bottom w:val="single" w:sz="4" w:space="0" w:color="000000"/>
              <w:right w:val="single" w:sz="4" w:space="0" w:color="000000"/>
            </w:tcBorders>
          </w:tcPr>
          <w:p w14:paraId="5C0A7D71" w14:textId="77777777" w:rsidR="00F871BE" w:rsidRPr="00F871BE" w:rsidRDefault="00F871BE" w:rsidP="007936F2">
            <w:pPr>
              <w:spacing w:line="276" w:lineRule="auto"/>
              <w:ind w:firstLine="75"/>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3</w:t>
            </w:r>
          </w:p>
        </w:tc>
        <w:tc>
          <w:tcPr>
            <w:tcW w:w="1288" w:type="pct"/>
            <w:tcBorders>
              <w:top w:val="single" w:sz="4" w:space="0" w:color="000000"/>
              <w:left w:val="single" w:sz="4" w:space="0" w:color="000000"/>
              <w:bottom w:val="single" w:sz="4" w:space="0" w:color="000000"/>
              <w:right w:val="single" w:sz="4" w:space="0" w:color="000000"/>
            </w:tcBorders>
          </w:tcPr>
          <w:p w14:paraId="197B4D8B" w14:textId="77777777" w:rsidR="00F871BE" w:rsidRPr="00F871BE" w:rsidRDefault="00F871BE" w:rsidP="007936F2">
            <w:pPr>
              <w:spacing w:line="276" w:lineRule="auto"/>
              <w:ind w:firstLine="75"/>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2</w:t>
            </w:r>
          </w:p>
        </w:tc>
      </w:tr>
      <w:tr w:rsidR="00F871BE" w:rsidRPr="00F871BE" w14:paraId="7F699794" w14:textId="77777777" w:rsidTr="007936F2">
        <w:trPr>
          <w:trHeight w:val="20"/>
        </w:trPr>
        <w:tc>
          <w:tcPr>
            <w:tcW w:w="1277" w:type="pct"/>
            <w:tcBorders>
              <w:top w:val="single" w:sz="4" w:space="0" w:color="000000"/>
              <w:left w:val="single" w:sz="4" w:space="0" w:color="000000"/>
              <w:bottom w:val="single" w:sz="4" w:space="0" w:color="000000"/>
              <w:right w:val="single" w:sz="4" w:space="0" w:color="000000"/>
            </w:tcBorders>
          </w:tcPr>
          <w:p w14:paraId="6BFEAE8B"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Движение или отдельные его элементы выполнены правильно, с соблюдением всех требований, без ошибок, легко, свободно, четко, уверенно, слитно, с отличной </w:t>
            </w:r>
          </w:p>
          <w:p w14:paraId="247AEFE0"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выполняет учебный норматив.</w:t>
            </w:r>
          </w:p>
        </w:tc>
        <w:tc>
          <w:tcPr>
            <w:tcW w:w="1141" w:type="pct"/>
            <w:tcBorders>
              <w:top w:val="single" w:sz="4" w:space="0" w:color="000000"/>
              <w:left w:val="single" w:sz="4" w:space="0" w:color="000000"/>
              <w:bottom w:val="single" w:sz="4" w:space="0" w:color="000000"/>
              <w:right w:val="single" w:sz="4" w:space="0" w:color="000000"/>
            </w:tcBorders>
          </w:tcPr>
          <w:p w14:paraId="1B513513"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При выполнении ученик действует так же, как и в </w:t>
            </w:r>
          </w:p>
          <w:p w14:paraId="156DE56F"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предыдущем случае, но допустил не более двух незначительных ошибок. </w:t>
            </w:r>
          </w:p>
        </w:tc>
        <w:tc>
          <w:tcPr>
            <w:tcW w:w="1294" w:type="pct"/>
            <w:tcBorders>
              <w:top w:val="single" w:sz="4" w:space="0" w:color="000000"/>
              <w:left w:val="single" w:sz="4" w:space="0" w:color="000000"/>
              <w:bottom w:val="single" w:sz="4" w:space="0" w:color="000000"/>
              <w:right w:val="single" w:sz="4" w:space="0" w:color="000000"/>
            </w:tcBorders>
          </w:tcPr>
          <w:p w14:paraId="34078A66"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сравнении с уроком условиях </w:t>
            </w:r>
          </w:p>
        </w:tc>
        <w:tc>
          <w:tcPr>
            <w:tcW w:w="1288" w:type="pct"/>
            <w:tcBorders>
              <w:top w:val="single" w:sz="4" w:space="0" w:color="000000"/>
              <w:left w:val="single" w:sz="4" w:space="0" w:color="000000"/>
              <w:bottom w:val="single" w:sz="4" w:space="0" w:color="000000"/>
              <w:right w:val="single" w:sz="4" w:space="0" w:color="000000"/>
            </w:tcBorders>
          </w:tcPr>
          <w:p w14:paraId="205531F0"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Движение или отдельные его элементы выполнены неправильно, допущено более двух значительных или одна грубая ошибка </w:t>
            </w:r>
          </w:p>
        </w:tc>
      </w:tr>
    </w:tbl>
    <w:p w14:paraId="10E90F57" w14:textId="77777777" w:rsidR="00F871BE" w:rsidRPr="00F871BE" w:rsidRDefault="00F871BE" w:rsidP="00F871BE">
      <w:pPr>
        <w:spacing w:line="276" w:lineRule="auto"/>
        <w:ind w:firstLine="567"/>
        <w:rPr>
          <w:rFonts w:ascii="Times New Roman" w:hAnsi="Times New Roman" w:cs="Times New Roman"/>
          <w:sz w:val="24"/>
          <w:szCs w:val="24"/>
        </w:rPr>
      </w:pPr>
    </w:p>
    <w:p w14:paraId="57FE38C6" w14:textId="77777777" w:rsidR="00F871BE" w:rsidRPr="00F871BE" w:rsidRDefault="00F871BE" w:rsidP="00F871BE">
      <w:pPr>
        <w:spacing w:line="276" w:lineRule="auto"/>
        <w:ind w:firstLine="567"/>
        <w:jc w:val="center"/>
        <w:rPr>
          <w:rFonts w:ascii="Times New Roman" w:hAnsi="Times New Roman" w:cs="Times New Roman"/>
          <w:i/>
          <w:iCs/>
          <w:sz w:val="24"/>
          <w:szCs w:val="24"/>
        </w:rPr>
      </w:pPr>
      <w:r w:rsidRPr="00F871BE">
        <w:rPr>
          <w:rFonts w:ascii="Times New Roman" w:hAnsi="Times New Roman" w:cs="Times New Roman"/>
          <w:i/>
          <w:iCs/>
          <w:sz w:val="24"/>
          <w:szCs w:val="24"/>
        </w:rPr>
        <w:t>Владение способами и умением осуществлять физкультурно-оздоровительную деятельность</w:t>
      </w:r>
    </w:p>
    <w:tbl>
      <w:tblPr>
        <w:tblStyle w:val="TableGrid"/>
        <w:tblW w:w="5000" w:type="pct"/>
        <w:tblInd w:w="0" w:type="dxa"/>
        <w:tblCellMar>
          <w:top w:w="48" w:type="dxa"/>
          <w:left w:w="108" w:type="dxa"/>
          <w:right w:w="70" w:type="dxa"/>
        </w:tblCellMar>
        <w:tblLook w:val="04A0" w:firstRow="1" w:lastRow="0" w:firstColumn="1" w:lastColumn="0" w:noHBand="0" w:noVBand="1"/>
      </w:tblPr>
      <w:tblGrid>
        <w:gridCol w:w="2332"/>
        <w:gridCol w:w="2202"/>
        <w:gridCol w:w="2501"/>
        <w:gridCol w:w="2498"/>
      </w:tblGrid>
      <w:tr w:rsidR="00F871BE" w:rsidRPr="00F871BE" w14:paraId="509A3598" w14:textId="77777777" w:rsidTr="00F871BE">
        <w:trPr>
          <w:trHeight w:val="264"/>
        </w:trPr>
        <w:tc>
          <w:tcPr>
            <w:tcW w:w="1223" w:type="pct"/>
            <w:tcBorders>
              <w:top w:val="single" w:sz="4" w:space="0" w:color="000000"/>
              <w:left w:val="single" w:sz="4" w:space="0" w:color="000000"/>
              <w:bottom w:val="single" w:sz="4" w:space="0" w:color="000000"/>
              <w:right w:val="single" w:sz="4" w:space="0" w:color="000000"/>
            </w:tcBorders>
          </w:tcPr>
          <w:p w14:paraId="4ED4D84C"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5</w:t>
            </w:r>
          </w:p>
        </w:tc>
        <w:tc>
          <w:tcPr>
            <w:tcW w:w="1155" w:type="pct"/>
            <w:tcBorders>
              <w:top w:val="single" w:sz="4" w:space="0" w:color="000000"/>
              <w:left w:val="single" w:sz="4" w:space="0" w:color="000000"/>
              <w:bottom w:val="single" w:sz="4" w:space="0" w:color="000000"/>
              <w:right w:val="single" w:sz="4" w:space="0" w:color="000000"/>
            </w:tcBorders>
          </w:tcPr>
          <w:p w14:paraId="567AC9AE"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4</w:t>
            </w:r>
          </w:p>
        </w:tc>
        <w:tc>
          <w:tcPr>
            <w:tcW w:w="1312" w:type="pct"/>
            <w:tcBorders>
              <w:top w:val="single" w:sz="4" w:space="0" w:color="000000"/>
              <w:left w:val="single" w:sz="4" w:space="0" w:color="000000"/>
              <w:bottom w:val="single" w:sz="4" w:space="0" w:color="000000"/>
              <w:right w:val="single" w:sz="4" w:space="0" w:color="000000"/>
            </w:tcBorders>
          </w:tcPr>
          <w:p w14:paraId="3F97EB88"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3</w:t>
            </w:r>
          </w:p>
        </w:tc>
        <w:tc>
          <w:tcPr>
            <w:tcW w:w="1310" w:type="pct"/>
            <w:tcBorders>
              <w:top w:val="single" w:sz="4" w:space="0" w:color="000000"/>
              <w:left w:val="single" w:sz="4" w:space="0" w:color="000000"/>
              <w:bottom w:val="single" w:sz="4" w:space="0" w:color="000000"/>
              <w:right w:val="single" w:sz="4" w:space="0" w:color="000000"/>
            </w:tcBorders>
          </w:tcPr>
          <w:p w14:paraId="423399A5"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2</w:t>
            </w:r>
          </w:p>
        </w:tc>
      </w:tr>
      <w:tr w:rsidR="00F871BE" w:rsidRPr="00F871BE" w14:paraId="57BE2498" w14:textId="77777777" w:rsidTr="00F871BE">
        <w:trPr>
          <w:trHeight w:val="264"/>
        </w:trPr>
        <w:tc>
          <w:tcPr>
            <w:tcW w:w="1223" w:type="pct"/>
            <w:tcBorders>
              <w:top w:val="single" w:sz="4" w:space="0" w:color="000000"/>
              <w:left w:val="single" w:sz="4" w:space="0" w:color="000000"/>
              <w:bottom w:val="single" w:sz="4" w:space="0" w:color="000000"/>
              <w:right w:val="single" w:sz="4" w:space="0" w:color="000000"/>
            </w:tcBorders>
          </w:tcPr>
          <w:p w14:paraId="2569DCF6" w14:textId="1FE5DBDA"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Учащийся умеет: - самостоятельно организовать место занятий; - подбирать средства и инвентарь и применять их в конкретных условиях;  - контролировать ход выполнения деятельности и оценивать итоги - постоянно демонстрирует высокий уровень выполнения техники упражнений как одиночных, так и в связке </w:t>
            </w:r>
          </w:p>
        </w:tc>
        <w:tc>
          <w:tcPr>
            <w:tcW w:w="1155" w:type="pct"/>
            <w:tcBorders>
              <w:top w:val="single" w:sz="4" w:space="0" w:color="000000"/>
              <w:left w:val="single" w:sz="4" w:space="0" w:color="000000"/>
              <w:bottom w:val="single" w:sz="4" w:space="0" w:color="000000"/>
              <w:right w:val="single" w:sz="4" w:space="0" w:color="000000"/>
            </w:tcBorders>
          </w:tcPr>
          <w:p w14:paraId="502FF7DC"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Учащийся: – организует место занятий в основном самостоятельно, лишь с незначительной помощью; – допускает незначительные ошибки в подборе средств; - контролирует ход выполнения деятельности и </w:t>
            </w:r>
          </w:p>
          <w:p w14:paraId="5B449F91"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оценивает итоги </w:t>
            </w:r>
          </w:p>
          <w:p w14:paraId="694E91D2" w14:textId="72AA660C"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 </w:t>
            </w:r>
          </w:p>
        </w:tc>
        <w:tc>
          <w:tcPr>
            <w:tcW w:w="1312" w:type="pct"/>
            <w:tcBorders>
              <w:top w:val="single" w:sz="4" w:space="0" w:color="000000"/>
              <w:left w:val="single" w:sz="4" w:space="0" w:color="000000"/>
              <w:bottom w:val="single" w:sz="4" w:space="0" w:color="000000"/>
              <w:right w:val="single" w:sz="4" w:space="0" w:color="000000"/>
            </w:tcBorders>
          </w:tcPr>
          <w:p w14:paraId="063D17EF" w14:textId="0E19DB8A"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Более половины видов самостоятельной деятельности выполнены с помощью учителя или не выполняется один из пунктов </w:t>
            </w:r>
          </w:p>
        </w:tc>
        <w:tc>
          <w:tcPr>
            <w:tcW w:w="1310" w:type="pct"/>
            <w:tcBorders>
              <w:top w:val="single" w:sz="4" w:space="0" w:color="000000"/>
              <w:left w:val="single" w:sz="4" w:space="0" w:color="000000"/>
              <w:bottom w:val="single" w:sz="4" w:space="0" w:color="000000"/>
              <w:right w:val="single" w:sz="4" w:space="0" w:color="000000"/>
            </w:tcBorders>
          </w:tcPr>
          <w:p w14:paraId="70CBDBDA" w14:textId="1107F64E"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Учащийся может выполнить самостоятельно только один из пунктов и только с помощью учителя </w:t>
            </w:r>
          </w:p>
        </w:tc>
      </w:tr>
    </w:tbl>
    <w:p w14:paraId="639D8101" w14:textId="77777777" w:rsidR="00F871BE" w:rsidRPr="006962BC" w:rsidRDefault="00F871BE" w:rsidP="00F871BE">
      <w:pPr>
        <w:spacing w:line="276" w:lineRule="auto"/>
        <w:ind w:firstLine="567"/>
        <w:rPr>
          <w:rFonts w:cs="Times New Roman"/>
          <w:sz w:val="24"/>
          <w:szCs w:val="24"/>
        </w:rPr>
      </w:pPr>
      <w:r w:rsidRPr="006962BC">
        <w:rPr>
          <w:rFonts w:cs="Times New Roman"/>
          <w:sz w:val="24"/>
          <w:szCs w:val="24"/>
        </w:rPr>
        <w:t xml:space="preserve"> </w:t>
      </w:r>
    </w:p>
    <w:p w14:paraId="2C6AE209" w14:textId="77777777" w:rsidR="00F871BE" w:rsidRPr="00F871BE" w:rsidRDefault="00F871BE" w:rsidP="00F871BE">
      <w:pPr>
        <w:spacing w:line="276" w:lineRule="auto"/>
        <w:ind w:firstLine="567"/>
        <w:jc w:val="both"/>
        <w:rPr>
          <w:rFonts w:ascii="Times New Roman" w:hAnsi="Times New Roman" w:cs="Times New Roman"/>
          <w:sz w:val="24"/>
          <w:szCs w:val="24"/>
        </w:rPr>
      </w:pPr>
      <w:r w:rsidRPr="00F871BE">
        <w:rPr>
          <w:rFonts w:ascii="Times New Roman" w:hAnsi="Times New Roman" w:cs="Times New Roman"/>
          <w:sz w:val="24"/>
          <w:szCs w:val="24"/>
        </w:rPr>
        <w:t xml:space="preserve">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определенную трудность для каждого учащегося, но быть реально выполнимыми. Достижение этих сдвигов при условии систематических занятий дает основание учителю для выставления высокой оценки. </w:t>
      </w:r>
    </w:p>
    <w:p w14:paraId="1B6E4D30" w14:textId="77777777" w:rsidR="00F871BE" w:rsidRPr="00F871BE" w:rsidRDefault="00F871BE" w:rsidP="00F871BE">
      <w:pPr>
        <w:spacing w:line="276" w:lineRule="auto"/>
        <w:ind w:firstLine="567"/>
        <w:jc w:val="both"/>
        <w:rPr>
          <w:rFonts w:ascii="Times New Roman" w:hAnsi="Times New Roman" w:cs="Times New Roman"/>
          <w:sz w:val="24"/>
          <w:szCs w:val="24"/>
        </w:rPr>
      </w:pPr>
      <w:r w:rsidRPr="00F871BE">
        <w:rPr>
          <w:rFonts w:ascii="Times New Roman" w:hAnsi="Times New Roman" w:cs="Times New Roman"/>
          <w:sz w:val="24"/>
          <w:szCs w:val="24"/>
        </w:rPr>
        <w:t xml:space="preserve">Общая оценка успеваемости складывается по видам программы: по гимнастике, баскетболу, волейболу, легкой атлетике и т.д. – путем сложения конечных оценок, полученных учеником по всем видам движений, и оценок за выполнение контрольных упражнений. </w:t>
      </w:r>
    </w:p>
    <w:p w14:paraId="7193DCB6" w14:textId="77777777" w:rsidR="00F871BE" w:rsidRP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 </w:t>
      </w:r>
      <w:r w:rsidRPr="00F871BE">
        <w:rPr>
          <w:rFonts w:ascii="Times New Roman" w:hAnsi="Times New Roman" w:cs="Times New Roman"/>
          <w:i/>
          <w:iCs/>
          <w:sz w:val="24"/>
          <w:szCs w:val="24"/>
        </w:rPr>
        <w:t>Оценивание тестовых работ</w:t>
      </w:r>
      <w:r w:rsidRPr="00F871BE">
        <w:rPr>
          <w:rFonts w:ascii="Times New Roman" w:hAnsi="Times New Roman" w:cs="Times New Roman"/>
          <w:sz w:val="24"/>
          <w:szCs w:val="24"/>
        </w:rPr>
        <w:t xml:space="preserve"> учащихся осуществляется в зависимости от процентного соотношения выполненных заданий. Оценивается работа следующим образом: </w:t>
      </w:r>
    </w:p>
    <w:p w14:paraId="50872DC0" w14:textId="77777777" w:rsidR="00F871BE" w:rsidRP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«5» - 90 – 100 %; </w:t>
      </w:r>
    </w:p>
    <w:p w14:paraId="6CF2ED7F" w14:textId="77777777" w:rsidR="00F871BE" w:rsidRP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«4» - 70 – 89 %; </w:t>
      </w:r>
    </w:p>
    <w:p w14:paraId="3E8E1DAB" w14:textId="77777777" w:rsidR="00F871BE" w:rsidRP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«3» - 50 – 69 %; </w:t>
      </w:r>
    </w:p>
    <w:p w14:paraId="6D14FEC3" w14:textId="0A35AE40" w:rsid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«2» - 0 – 49 %.</w:t>
      </w:r>
    </w:p>
    <w:p w14:paraId="486A7B68" w14:textId="5BF6D0D6" w:rsidR="00733944" w:rsidRDefault="00733944" w:rsidP="00F871BE">
      <w:pPr>
        <w:spacing w:after="0" w:line="276" w:lineRule="auto"/>
        <w:ind w:firstLine="567"/>
        <w:rPr>
          <w:rFonts w:ascii="Times New Roman" w:hAnsi="Times New Roman" w:cs="Times New Roman"/>
          <w:sz w:val="24"/>
          <w:szCs w:val="24"/>
        </w:rPr>
      </w:pPr>
    </w:p>
    <w:p w14:paraId="26B6815A" w14:textId="428D2AD8" w:rsidR="00733944" w:rsidRDefault="00733944" w:rsidP="00F871BE">
      <w:pPr>
        <w:spacing w:after="0" w:line="276" w:lineRule="auto"/>
        <w:ind w:firstLine="567"/>
        <w:rPr>
          <w:rFonts w:ascii="Times New Roman" w:hAnsi="Times New Roman" w:cs="Times New Roman"/>
          <w:sz w:val="24"/>
          <w:szCs w:val="24"/>
        </w:rPr>
      </w:pPr>
    </w:p>
    <w:p w14:paraId="3CB16F72" w14:textId="7E0D2D1F" w:rsidR="00733944" w:rsidRDefault="00733944" w:rsidP="00F871BE">
      <w:pPr>
        <w:spacing w:after="0" w:line="276" w:lineRule="auto"/>
        <w:ind w:firstLine="567"/>
        <w:rPr>
          <w:rFonts w:ascii="Times New Roman" w:hAnsi="Times New Roman" w:cs="Times New Roman"/>
          <w:sz w:val="24"/>
          <w:szCs w:val="24"/>
        </w:rPr>
      </w:pPr>
    </w:p>
    <w:p w14:paraId="5A88EDC1" w14:textId="77777777" w:rsidR="00733944" w:rsidRPr="00F871BE" w:rsidRDefault="00733944" w:rsidP="00F871BE">
      <w:pPr>
        <w:spacing w:after="0" w:line="276" w:lineRule="auto"/>
        <w:ind w:firstLine="567"/>
        <w:rPr>
          <w:rFonts w:ascii="Times New Roman" w:hAnsi="Times New Roman" w:cs="Times New Roman"/>
          <w:sz w:val="24"/>
          <w:szCs w:val="24"/>
        </w:rPr>
      </w:pPr>
    </w:p>
    <w:p w14:paraId="597E7048" w14:textId="77777777" w:rsidR="00F871BE" w:rsidRPr="00F871BE" w:rsidRDefault="00F871BE" w:rsidP="00F871BE">
      <w:pPr>
        <w:spacing w:after="0" w:line="276" w:lineRule="auto"/>
        <w:ind w:firstLine="567"/>
        <w:rPr>
          <w:rFonts w:ascii="Times New Roman" w:hAnsi="Times New Roman" w:cs="Times New Roman"/>
          <w:sz w:val="24"/>
          <w:szCs w:val="24"/>
        </w:rPr>
      </w:pPr>
    </w:p>
    <w:p w14:paraId="37023CF5" w14:textId="77777777" w:rsidR="00733944" w:rsidRPr="00733944" w:rsidRDefault="00733944" w:rsidP="00733944">
      <w:pPr>
        <w:widowControl w:val="0"/>
        <w:numPr>
          <w:ilvl w:val="0"/>
          <w:numId w:val="1"/>
        </w:numPr>
        <w:tabs>
          <w:tab w:val="left" w:pos="343"/>
        </w:tabs>
        <w:autoSpaceDE w:val="0"/>
        <w:autoSpaceDN w:val="0"/>
        <w:spacing w:after="8" w:line="240" w:lineRule="auto"/>
        <w:contextualSpacing/>
        <w:jc w:val="center"/>
        <w:rPr>
          <w:rFonts w:ascii="Times New Roman" w:eastAsia="Times New Roman" w:hAnsi="Times New Roman" w:cs="Times New Roman"/>
          <w:b/>
          <w:sz w:val="24"/>
          <w:szCs w:val="24"/>
        </w:rPr>
      </w:pPr>
      <w:bookmarkStart w:id="5" w:name="_Hlk175836860"/>
      <w:r w:rsidRPr="00733944">
        <w:rPr>
          <w:rFonts w:ascii="Times New Roman" w:eastAsia="Times New Roman" w:hAnsi="Times New Roman" w:cs="Times New Roman"/>
          <w:sz w:val="24"/>
        </w:rPr>
        <w:tab/>
      </w:r>
      <w:r w:rsidRPr="00733944">
        <w:rPr>
          <w:rFonts w:ascii="Times New Roman" w:eastAsia="Times New Roman" w:hAnsi="Times New Roman" w:cs="Times New Roman"/>
          <w:b/>
          <w:sz w:val="24"/>
          <w:szCs w:val="24"/>
        </w:rPr>
        <w:t>График</w:t>
      </w:r>
      <w:r w:rsidRPr="00733944">
        <w:rPr>
          <w:rFonts w:ascii="Times New Roman" w:eastAsia="Times New Roman" w:hAnsi="Times New Roman" w:cs="Times New Roman"/>
          <w:b/>
          <w:spacing w:val="-3"/>
          <w:sz w:val="24"/>
          <w:szCs w:val="24"/>
        </w:rPr>
        <w:t xml:space="preserve"> </w:t>
      </w:r>
      <w:r w:rsidRPr="00733944">
        <w:rPr>
          <w:rFonts w:ascii="Times New Roman" w:eastAsia="Times New Roman" w:hAnsi="Times New Roman" w:cs="Times New Roman"/>
          <w:b/>
          <w:sz w:val="24"/>
          <w:szCs w:val="24"/>
        </w:rPr>
        <w:t>контрольных</w:t>
      </w:r>
      <w:r w:rsidRPr="00733944">
        <w:rPr>
          <w:rFonts w:ascii="Times New Roman" w:eastAsia="Times New Roman" w:hAnsi="Times New Roman" w:cs="Times New Roman"/>
          <w:b/>
          <w:spacing w:val="-3"/>
          <w:sz w:val="24"/>
          <w:szCs w:val="24"/>
        </w:rPr>
        <w:t xml:space="preserve"> </w:t>
      </w:r>
      <w:r w:rsidRPr="00733944">
        <w:rPr>
          <w:rFonts w:ascii="Times New Roman" w:eastAsia="Times New Roman" w:hAnsi="Times New Roman" w:cs="Times New Roman"/>
          <w:b/>
          <w:sz w:val="24"/>
          <w:szCs w:val="24"/>
        </w:rPr>
        <w:t>мероприятий</w:t>
      </w:r>
    </w:p>
    <w:p w14:paraId="6BE9520D" w14:textId="77777777" w:rsidR="00733944" w:rsidRPr="00733944" w:rsidRDefault="00733944" w:rsidP="00733944">
      <w:pPr>
        <w:widowControl w:val="0"/>
        <w:tabs>
          <w:tab w:val="left" w:pos="343"/>
        </w:tabs>
        <w:autoSpaceDE w:val="0"/>
        <w:autoSpaceDN w:val="0"/>
        <w:spacing w:after="8" w:line="240" w:lineRule="auto"/>
        <w:ind w:left="702"/>
        <w:contextualSpacing/>
        <w:rPr>
          <w:rFonts w:ascii="Times New Roman" w:eastAsia="Times New Roman" w:hAnsi="Times New Roman" w:cs="Times New Roman"/>
          <w:b/>
        </w:rPr>
      </w:pPr>
    </w:p>
    <w:tbl>
      <w:tblPr>
        <w:tblStyle w:val="TableNormal2"/>
        <w:tblW w:w="9784"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733944" w:rsidRPr="00733944" w14:paraId="52BEF0BE" w14:textId="77777777" w:rsidTr="00733944">
        <w:trPr>
          <w:trHeight w:val="657"/>
        </w:trPr>
        <w:tc>
          <w:tcPr>
            <w:tcW w:w="3689" w:type="dxa"/>
          </w:tcPr>
          <w:p w14:paraId="70FDAEC3" w14:textId="77777777" w:rsidR="00733944" w:rsidRPr="00733944" w:rsidRDefault="00733944" w:rsidP="00733944">
            <w:pPr>
              <w:spacing w:before="72"/>
              <w:ind w:left="602" w:right="568" w:hanging="3"/>
              <w:rPr>
                <w:rFonts w:ascii="Times New Roman" w:eastAsia="Times New Roman" w:hAnsi="Times New Roman" w:cs="Times New Roman"/>
                <w:b/>
                <w:sz w:val="24"/>
                <w:szCs w:val="24"/>
              </w:rPr>
            </w:pPr>
            <w:r w:rsidRPr="00733944">
              <w:rPr>
                <w:rFonts w:ascii="Times New Roman" w:eastAsia="Times New Roman" w:hAnsi="Times New Roman" w:cs="Times New Roman"/>
                <w:b/>
                <w:sz w:val="24"/>
                <w:szCs w:val="24"/>
              </w:rPr>
              <w:t>Контрольное</w:t>
            </w:r>
            <w:r w:rsidRPr="00733944">
              <w:rPr>
                <w:rFonts w:ascii="Times New Roman" w:eastAsia="Times New Roman" w:hAnsi="Times New Roman" w:cs="Times New Roman"/>
                <w:b/>
                <w:spacing w:val="-52"/>
                <w:sz w:val="24"/>
                <w:szCs w:val="24"/>
              </w:rPr>
              <w:t xml:space="preserve"> </w:t>
            </w:r>
            <w:r w:rsidRPr="00733944">
              <w:rPr>
                <w:rFonts w:ascii="Times New Roman" w:eastAsia="Times New Roman" w:hAnsi="Times New Roman" w:cs="Times New Roman"/>
                <w:b/>
                <w:sz w:val="24"/>
                <w:szCs w:val="24"/>
              </w:rPr>
              <w:t>мероприятие</w:t>
            </w:r>
          </w:p>
        </w:tc>
        <w:tc>
          <w:tcPr>
            <w:tcW w:w="1843" w:type="dxa"/>
          </w:tcPr>
          <w:p w14:paraId="4F265A5D" w14:textId="77777777" w:rsidR="00733944" w:rsidRPr="00733944" w:rsidRDefault="00733944" w:rsidP="00733944">
            <w:pPr>
              <w:spacing w:before="72"/>
              <w:ind w:left="326"/>
              <w:rPr>
                <w:rFonts w:ascii="Times New Roman" w:eastAsia="Times New Roman" w:hAnsi="Times New Roman" w:cs="Times New Roman"/>
                <w:b/>
                <w:sz w:val="24"/>
                <w:szCs w:val="24"/>
              </w:rPr>
            </w:pPr>
            <w:r w:rsidRPr="00733944">
              <w:rPr>
                <w:rFonts w:ascii="Times New Roman" w:eastAsia="Times New Roman" w:hAnsi="Times New Roman" w:cs="Times New Roman"/>
                <w:b/>
                <w:sz w:val="24"/>
                <w:szCs w:val="24"/>
              </w:rPr>
              <w:t>Тип</w:t>
            </w:r>
            <w:r w:rsidRPr="00733944">
              <w:rPr>
                <w:rFonts w:ascii="Times New Roman" w:eastAsia="Times New Roman" w:hAnsi="Times New Roman" w:cs="Times New Roman"/>
                <w:b/>
                <w:spacing w:val="-3"/>
                <w:sz w:val="24"/>
                <w:szCs w:val="24"/>
              </w:rPr>
              <w:t xml:space="preserve"> </w:t>
            </w:r>
            <w:r w:rsidRPr="00733944">
              <w:rPr>
                <w:rFonts w:ascii="Times New Roman" w:eastAsia="Times New Roman" w:hAnsi="Times New Roman" w:cs="Times New Roman"/>
                <w:b/>
                <w:sz w:val="24"/>
                <w:szCs w:val="24"/>
              </w:rPr>
              <w:t>контроля</w:t>
            </w:r>
          </w:p>
        </w:tc>
        <w:tc>
          <w:tcPr>
            <w:tcW w:w="2835" w:type="dxa"/>
          </w:tcPr>
          <w:p w14:paraId="0D656E71" w14:textId="77777777" w:rsidR="00733944" w:rsidRPr="00733944" w:rsidRDefault="00733944" w:rsidP="00733944">
            <w:pPr>
              <w:spacing w:before="72"/>
              <w:ind w:left="530"/>
              <w:rPr>
                <w:rFonts w:ascii="Times New Roman" w:eastAsia="Times New Roman" w:hAnsi="Times New Roman" w:cs="Times New Roman"/>
                <w:b/>
                <w:sz w:val="24"/>
                <w:szCs w:val="24"/>
              </w:rPr>
            </w:pPr>
            <w:r w:rsidRPr="00733944">
              <w:rPr>
                <w:rFonts w:ascii="Times New Roman" w:eastAsia="Times New Roman" w:hAnsi="Times New Roman" w:cs="Times New Roman"/>
                <w:b/>
                <w:sz w:val="24"/>
                <w:szCs w:val="24"/>
              </w:rPr>
              <w:t>Срок</w:t>
            </w:r>
            <w:r w:rsidRPr="00733944">
              <w:rPr>
                <w:rFonts w:ascii="Times New Roman" w:eastAsia="Times New Roman" w:hAnsi="Times New Roman" w:cs="Times New Roman"/>
                <w:b/>
                <w:spacing w:val="-3"/>
                <w:sz w:val="24"/>
                <w:szCs w:val="24"/>
              </w:rPr>
              <w:t xml:space="preserve"> </w:t>
            </w:r>
            <w:r w:rsidRPr="00733944">
              <w:rPr>
                <w:rFonts w:ascii="Times New Roman" w:eastAsia="Times New Roman" w:hAnsi="Times New Roman" w:cs="Times New Roman"/>
                <w:b/>
                <w:sz w:val="24"/>
                <w:szCs w:val="24"/>
              </w:rPr>
              <w:t>проведения</w:t>
            </w:r>
          </w:p>
        </w:tc>
        <w:tc>
          <w:tcPr>
            <w:tcW w:w="1417" w:type="dxa"/>
          </w:tcPr>
          <w:p w14:paraId="074A9190" w14:textId="77777777" w:rsidR="00733944" w:rsidRPr="00733944" w:rsidRDefault="00733944" w:rsidP="00733944">
            <w:pPr>
              <w:spacing w:before="72"/>
              <w:jc w:val="center"/>
              <w:rPr>
                <w:rFonts w:ascii="Times New Roman" w:eastAsia="Times New Roman" w:hAnsi="Times New Roman" w:cs="Times New Roman"/>
                <w:b/>
                <w:sz w:val="24"/>
                <w:szCs w:val="24"/>
              </w:rPr>
            </w:pPr>
            <w:r w:rsidRPr="00733944">
              <w:rPr>
                <w:rFonts w:ascii="Times New Roman" w:eastAsia="Times New Roman" w:hAnsi="Times New Roman" w:cs="Times New Roman"/>
                <w:b/>
                <w:sz w:val="24"/>
                <w:szCs w:val="24"/>
              </w:rPr>
              <w:t>Классы</w:t>
            </w:r>
          </w:p>
        </w:tc>
      </w:tr>
      <w:tr w:rsidR="00733944" w:rsidRPr="00733944" w14:paraId="1D15475D" w14:textId="77777777" w:rsidTr="00733944">
        <w:tblPrEx>
          <w:tblLook w:val="04A0" w:firstRow="1" w:lastRow="0" w:firstColumn="1" w:lastColumn="0" w:noHBand="0" w:noVBand="1"/>
        </w:tblPrEx>
        <w:trPr>
          <w:trHeight w:val="657"/>
        </w:trPr>
        <w:tc>
          <w:tcPr>
            <w:tcW w:w="3689" w:type="dxa"/>
          </w:tcPr>
          <w:p w14:paraId="5A88A9FD" w14:textId="77777777" w:rsidR="00733944" w:rsidRDefault="00733944" w:rsidP="00733944">
            <w:pPr>
              <w:spacing w:before="64"/>
              <w:ind w:left="150" w:right="334"/>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Проверка домашнего</w:t>
            </w:r>
            <w:r w:rsidRPr="00733944">
              <w:rPr>
                <w:rFonts w:ascii="Times New Roman" w:eastAsia="Times New Roman" w:hAnsi="Times New Roman" w:cs="Times New Roman"/>
                <w:sz w:val="24"/>
                <w:szCs w:val="24"/>
                <w:lang w:val="ru-RU"/>
              </w:rPr>
              <w:t xml:space="preserve"> </w:t>
            </w:r>
            <w:r w:rsidRPr="00733944">
              <w:rPr>
                <w:rFonts w:ascii="Times New Roman" w:eastAsia="Times New Roman" w:hAnsi="Times New Roman" w:cs="Times New Roman"/>
                <w:spacing w:val="-52"/>
                <w:sz w:val="24"/>
                <w:szCs w:val="24"/>
              </w:rPr>
              <w:t xml:space="preserve"> </w:t>
            </w:r>
            <w:r w:rsidRPr="00733944">
              <w:rPr>
                <w:rFonts w:ascii="Times New Roman" w:eastAsia="Times New Roman" w:hAnsi="Times New Roman" w:cs="Times New Roman"/>
                <w:sz w:val="24"/>
                <w:szCs w:val="24"/>
              </w:rPr>
              <w:t>задания</w:t>
            </w:r>
          </w:p>
          <w:p w14:paraId="0226820B" w14:textId="65F3F19B" w:rsidR="00733944" w:rsidRPr="00733944" w:rsidRDefault="00733944" w:rsidP="00733944">
            <w:pPr>
              <w:spacing w:before="64"/>
              <w:ind w:left="150" w:right="334"/>
              <w:rPr>
                <w:rFonts w:ascii="Times New Roman" w:eastAsia="Times New Roman" w:hAnsi="Times New Roman" w:cs="Times New Roman"/>
                <w:sz w:val="24"/>
                <w:szCs w:val="24"/>
              </w:rPr>
            </w:pPr>
          </w:p>
        </w:tc>
        <w:tc>
          <w:tcPr>
            <w:tcW w:w="1843" w:type="dxa"/>
          </w:tcPr>
          <w:p w14:paraId="1A578B62" w14:textId="77777777" w:rsidR="00733944" w:rsidRPr="00733944" w:rsidRDefault="00733944" w:rsidP="00733944">
            <w:pPr>
              <w:spacing w:before="64"/>
              <w:ind w:left="148"/>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Текущий</w:t>
            </w:r>
          </w:p>
        </w:tc>
        <w:tc>
          <w:tcPr>
            <w:tcW w:w="2835" w:type="dxa"/>
          </w:tcPr>
          <w:p w14:paraId="2B8AE89A" w14:textId="77777777" w:rsidR="00733944" w:rsidRPr="00733944" w:rsidRDefault="00733944" w:rsidP="00733944">
            <w:pPr>
              <w:spacing w:before="64"/>
              <w:ind w:left="149"/>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На</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каждом уроке</w:t>
            </w:r>
          </w:p>
        </w:tc>
        <w:tc>
          <w:tcPr>
            <w:tcW w:w="1417" w:type="dxa"/>
          </w:tcPr>
          <w:p w14:paraId="0B0A16B1" w14:textId="77777777" w:rsidR="00733944" w:rsidRPr="00733944" w:rsidRDefault="00733944" w:rsidP="00733944">
            <w:pPr>
              <w:spacing w:before="64"/>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224F18DA" w14:textId="77777777" w:rsidTr="00733944">
        <w:tblPrEx>
          <w:tblLook w:val="04A0" w:firstRow="1" w:lastRow="0" w:firstColumn="1" w:lastColumn="0" w:noHBand="0" w:noVBand="1"/>
        </w:tblPrEx>
        <w:trPr>
          <w:trHeight w:val="657"/>
        </w:trPr>
        <w:tc>
          <w:tcPr>
            <w:tcW w:w="3689" w:type="dxa"/>
          </w:tcPr>
          <w:p w14:paraId="545F8410" w14:textId="4AFEC04F" w:rsidR="00733944" w:rsidRPr="00733944" w:rsidRDefault="00733944" w:rsidP="00733944">
            <w:pPr>
              <w:spacing w:before="64"/>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Практическая работа</w:t>
            </w:r>
          </w:p>
        </w:tc>
        <w:tc>
          <w:tcPr>
            <w:tcW w:w="1843" w:type="dxa"/>
          </w:tcPr>
          <w:p w14:paraId="6F5A4C60" w14:textId="77777777" w:rsidR="00733944" w:rsidRPr="00733944" w:rsidRDefault="00733944" w:rsidP="00733944">
            <w:pPr>
              <w:spacing w:before="64"/>
              <w:ind w:left="148"/>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Тематический</w:t>
            </w:r>
          </w:p>
        </w:tc>
        <w:tc>
          <w:tcPr>
            <w:tcW w:w="2835" w:type="dxa"/>
          </w:tcPr>
          <w:p w14:paraId="7630F4A9" w14:textId="77777777" w:rsidR="00733944" w:rsidRPr="00733944" w:rsidRDefault="00733944" w:rsidP="00733944">
            <w:pPr>
              <w:spacing w:before="64"/>
              <w:ind w:left="149" w:right="724"/>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По итогам освоения</w:t>
            </w:r>
            <w:r w:rsidRPr="00733944">
              <w:rPr>
                <w:rFonts w:ascii="Times New Roman" w:eastAsia="Times New Roman" w:hAnsi="Times New Roman" w:cs="Times New Roman"/>
                <w:sz w:val="24"/>
                <w:szCs w:val="24"/>
                <w:lang w:val="ru-RU"/>
              </w:rPr>
              <w:t xml:space="preserve"> </w:t>
            </w:r>
            <w:r w:rsidRPr="00733944">
              <w:rPr>
                <w:rFonts w:ascii="Times New Roman" w:eastAsia="Times New Roman" w:hAnsi="Times New Roman" w:cs="Times New Roman"/>
                <w:spacing w:val="-52"/>
                <w:sz w:val="24"/>
                <w:szCs w:val="24"/>
              </w:rPr>
              <w:t xml:space="preserve"> </w:t>
            </w:r>
            <w:r w:rsidRPr="00733944">
              <w:rPr>
                <w:rFonts w:ascii="Times New Roman" w:eastAsia="Times New Roman" w:hAnsi="Times New Roman" w:cs="Times New Roman"/>
                <w:sz w:val="24"/>
                <w:szCs w:val="24"/>
              </w:rPr>
              <w:t>раздела</w:t>
            </w:r>
          </w:p>
        </w:tc>
        <w:tc>
          <w:tcPr>
            <w:tcW w:w="1417" w:type="dxa"/>
          </w:tcPr>
          <w:p w14:paraId="4F26E5EA" w14:textId="77777777" w:rsidR="00733944" w:rsidRPr="00733944" w:rsidRDefault="00733944" w:rsidP="00733944">
            <w:pPr>
              <w:spacing w:before="64"/>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6F8FA4B7" w14:textId="77777777" w:rsidTr="00733944">
        <w:tblPrEx>
          <w:tblLook w:val="04A0" w:firstRow="1" w:lastRow="0" w:firstColumn="1" w:lastColumn="0" w:noHBand="0" w:noVBand="1"/>
        </w:tblPrEx>
        <w:trPr>
          <w:trHeight w:val="402"/>
        </w:trPr>
        <w:tc>
          <w:tcPr>
            <w:tcW w:w="3689" w:type="dxa"/>
          </w:tcPr>
          <w:p w14:paraId="513AE41C" w14:textId="77777777" w:rsidR="00733944" w:rsidRDefault="00733944" w:rsidP="00733944">
            <w:pPr>
              <w:spacing w:before="62"/>
              <w:ind w:left="150"/>
              <w:rPr>
                <w:rFonts w:ascii="Times New Roman" w:eastAsia="Times New Roman" w:hAnsi="Times New Roman" w:cs="Times New Roman"/>
                <w:sz w:val="24"/>
                <w:szCs w:val="24"/>
                <w:lang w:val="ru-RU"/>
              </w:rPr>
            </w:pPr>
            <w:r w:rsidRPr="00733944">
              <w:rPr>
                <w:rFonts w:ascii="Times New Roman" w:eastAsia="Times New Roman" w:hAnsi="Times New Roman" w:cs="Times New Roman"/>
                <w:sz w:val="24"/>
                <w:szCs w:val="24"/>
                <w:lang w:val="ru-RU"/>
              </w:rPr>
              <w:t>Тестирование</w:t>
            </w:r>
          </w:p>
          <w:p w14:paraId="4F792AAD" w14:textId="4C22967C" w:rsidR="00733944" w:rsidRPr="00733944" w:rsidRDefault="00733944" w:rsidP="00733944">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Наблюдение</w:t>
            </w:r>
          </w:p>
        </w:tc>
        <w:tc>
          <w:tcPr>
            <w:tcW w:w="1843" w:type="dxa"/>
          </w:tcPr>
          <w:p w14:paraId="766713A0" w14:textId="77777777" w:rsidR="00733944" w:rsidRPr="00733944" w:rsidRDefault="00733944" w:rsidP="00733944">
            <w:pPr>
              <w:spacing w:before="62"/>
              <w:ind w:left="148"/>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Тематический</w:t>
            </w:r>
          </w:p>
        </w:tc>
        <w:tc>
          <w:tcPr>
            <w:tcW w:w="2835" w:type="dxa"/>
          </w:tcPr>
          <w:p w14:paraId="6B68C6BA" w14:textId="77777777" w:rsidR="00733944" w:rsidRPr="00733944" w:rsidRDefault="00733944" w:rsidP="00733944">
            <w:pPr>
              <w:spacing w:before="62"/>
              <w:ind w:left="149"/>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По</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итогам</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освоения</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темы</w:t>
            </w:r>
          </w:p>
        </w:tc>
        <w:tc>
          <w:tcPr>
            <w:tcW w:w="1417" w:type="dxa"/>
          </w:tcPr>
          <w:p w14:paraId="2D9CB319" w14:textId="77777777" w:rsidR="00733944" w:rsidRPr="00733944" w:rsidRDefault="00733944" w:rsidP="00733944">
            <w:pPr>
              <w:spacing w:before="62"/>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4F96ABB3" w14:textId="77777777" w:rsidTr="00733944">
        <w:tblPrEx>
          <w:tblLook w:val="04A0" w:firstRow="1" w:lastRow="0" w:firstColumn="1" w:lastColumn="0" w:noHBand="0" w:noVBand="1"/>
        </w:tblPrEx>
        <w:trPr>
          <w:trHeight w:val="402"/>
        </w:trPr>
        <w:tc>
          <w:tcPr>
            <w:tcW w:w="3689" w:type="dxa"/>
          </w:tcPr>
          <w:p w14:paraId="1127E439" w14:textId="724E5887" w:rsidR="00733944" w:rsidRPr="00733944" w:rsidRDefault="00733944" w:rsidP="00733944">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Демонстрация упражнений</w:t>
            </w:r>
          </w:p>
        </w:tc>
        <w:tc>
          <w:tcPr>
            <w:tcW w:w="1843" w:type="dxa"/>
          </w:tcPr>
          <w:p w14:paraId="426B170E" w14:textId="64DC2EDC" w:rsidR="00733944" w:rsidRPr="00733944" w:rsidRDefault="00733944" w:rsidP="00733944">
            <w:pPr>
              <w:spacing w:before="62"/>
              <w:ind w:left="148"/>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Тематический</w:t>
            </w:r>
          </w:p>
        </w:tc>
        <w:tc>
          <w:tcPr>
            <w:tcW w:w="2835" w:type="dxa"/>
          </w:tcPr>
          <w:p w14:paraId="21603E58" w14:textId="6DFE8CDB" w:rsidR="00733944" w:rsidRPr="00733944" w:rsidRDefault="00733944" w:rsidP="00733944">
            <w:pPr>
              <w:spacing w:before="62"/>
              <w:ind w:left="149"/>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По</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итогам</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освоения</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темы</w:t>
            </w:r>
          </w:p>
        </w:tc>
        <w:tc>
          <w:tcPr>
            <w:tcW w:w="1417" w:type="dxa"/>
          </w:tcPr>
          <w:p w14:paraId="044469AC" w14:textId="596E8CB7" w:rsidR="00733944" w:rsidRPr="00733944" w:rsidRDefault="00733944" w:rsidP="00733944">
            <w:pPr>
              <w:spacing w:before="62"/>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4B9EF6BE" w14:textId="77777777" w:rsidTr="00733944">
        <w:tblPrEx>
          <w:tblLook w:val="04A0" w:firstRow="1" w:lastRow="0" w:firstColumn="1" w:lastColumn="0" w:noHBand="0" w:noVBand="1"/>
        </w:tblPrEx>
        <w:trPr>
          <w:trHeight w:val="402"/>
        </w:trPr>
        <w:tc>
          <w:tcPr>
            <w:tcW w:w="3689" w:type="dxa"/>
          </w:tcPr>
          <w:p w14:paraId="74AEEA20" w14:textId="77777777" w:rsidR="00733944" w:rsidRPr="00733944" w:rsidRDefault="00733944" w:rsidP="00733944">
            <w:pPr>
              <w:spacing w:before="62"/>
              <w:ind w:left="150"/>
              <w:rPr>
                <w:rFonts w:ascii="Times New Roman" w:eastAsia="Times New Roman" w:hAnsi="Times New Roman" w:cs="Times New Roman"/>
                <w:sz w:val="24"/>
                <w:szCs w:val="24"/>
                <w:lang w:val="ru-RU"/>
              </w:rPr>
            </w:pPr>
            <w:r w:rsidRPr="00733944">
              <w:rPr>
                <w:rFonts w:ascii="Times New Roman" w:eastAsia="Times New Roman" w:hAnsi="Times New Roman" w:cs="Times New Roman"/>
                <w:sz w:val="24"/>
                <w:szCs w:val="24"/>
                <w:lang w:val="ru-RU"/>
              </w:rPr>
              <w:t>Устный опрос</w:t>
            </w:r>
          </w:p>
        </w:tc>
        <w:tc>
          <w:tcPr>
            <w:tcW w:w="1843" w:type="dxa"/>
          </w:tcPr>
          <w:p w14:paraId="7558D252" w14:textId="77777777" w:rsidR="00733944" w:rsidRPr="00733944" w:rsidRDefault="00733944" w:rsidP="00733944">
            <w:pPr>
              <w:spacing w:before="62"/>
              <w:ind w:left="148"/>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Тематический</w:t>
            </w:r>
          </w:p>
        </w:tc>
        <w:tc>
          <w:tcPr>
            <w:tcW w:w="2835" w:type="dxa"/>
          </w:tcPr>
          <w:p w14:paraId="6B898800" w14:textId="77777777" w:rsidR="00733944" w:rsidRPr="00733944" w:rsidRDefault="00733944" w:rsidP="00733944">
            <w:pPr>
              <w:spacing w:before="62"/>
              <w:ind w:left="149"/>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По</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итогам</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освоения</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темы</w:t>
            </w:r>
          </w:p>
        </w:tc>
        <w:tc>
          <w:tcPr>
            <w:tcW w:w="1417" w:type="dxa"/>
          </w:tcPr>
          <w:p w14:paraId="16335DB7" w14:textId="77777777" w:rsidR="00733944" w:rsidRPr="00733944" w:rsidRDefault="00733944" w:rsidP="00733944">
            <w:pPr>
              <w:spacing w:before="62"/>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2793A29C" w14:textId="77777777" w:rsidTr="00733944">
        <w:tblPrEx>
          <w:tblLook w:val="04A0" w:firstRow="1" w:lastRow="0" w:firstColumn="1" w:lastColumn="0" w:noHBand="0" w:noVBand="1"/>
        </w:tblPrEx>
        <w:trPr>
          <w:trHeight w:val="402"/>
        </w:trPr>
        <w:tc>
          <w:tcPr>
            <w:tcW w:w="3689" w:type="dxa"/>
          </w:tcPr>
          <w:p w14:paraId="2C6CB8E2" w14:textId="0A4C1647" w:rsidR="00733944" w:rsidRPr="00733944" w:rsidRDefault="00733944" w:rsidP="00733944">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Проектная</w:t>
            </w:r>
            <w:r w:rsidRPr="00733944">
              <w:rPr>
                <w:rFonts w:ascii="Times New Roman" w:eastAsia="Times New Roman" w:hAnsi="Times New Roman" w:cs="Times New Roman"/>
                <w:sz w:val="24"/>
                <w:szCs w:val="24"/>
                <w:lang w:val="ru-RU"/>
              </w:rPr>
              <w:t xml:space="preserve"> </w:t>
            </w:r>
            <w:r w:rsidRPr="00733944">
              <w:rPr>
                <w:rFonts w:ascii="Times New Roman" w:eastAsia="Times New Roman" w:hAnsi="Times New Roman" w:cs="Times New Roman"/>
                <w:sz w:val="24"/>
                <w:szCs w:val="24"/>
              </w:rPr>
              <w:t>работа</w:t>
            </w:r>
          </w:p>
        </w:tc>
        <w:tc>
          <w:tcPr>
            <w:tcW w:w="1843" w:type="dxa"/>
          </w:tcPr>
          <w:p w14:paraId="61FD721E" w14:textId="77777777" w:rsidR="00733944" w:rsidRPr="00733944" w:rsidRDefault="00733944" w:rsidP="00733944">
            <w:pPr>
              <w:spacing w:before="62"/>
              <w:ind w:left="148"/>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Итоговый</w:t>
            </w:r>
          </w:p>
        </w:tc>
        <w:tc>
          <w:tcPr>
            <w:tcW w:w="2835" w:type="dxa"/>
          </w:tcPr>
          <w:p w14:paraId="530FD5B2" w14:textId="77777777" w:rsidR="00733944" w:rsidRPr="00733944" w:rsidRDefault="00733944" w:rsidP="00733944">
            <w:pPr>
              <w:spacing w:before="62"/>
              <w:ind w:left="149"/>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По</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итогам</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освоения</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темы</w:t>
            </w:r>
          </w:p>
        </w:tc>
        <w:tc>
          <w:tcPr>
            <w:tcW w:w="1417" w:type="dxa"/>
          </w:tcPr>
          <w:p w14:paraId="2185DD9D" w14:textId="77777777" w:rsidR="00733944" w:rsidRPr="00733944" w:rsidRDefault="00733944" w:rsidP="00733944">
            <w:pPr>
              <w:spacing w:before="62"/>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bookmarkEnd w:id="5"/>
    </w:tbl>
    <w:p w14:paraId="364BEAF6" w14:textId="77777777" w:rsidR="00096445" w:rsidRPr="00096445" w:rsidRDefault="00096445" w:rsidP="00096445"/>
    <w:sectPr w:rsidR="00096445" w:rsidRPr="00096445" w:rsidSect="004E2B62">
      <w:headerReference w:type="even" r:id="rId8"/>
      <w:headerReference w:type="default" r:id="rId9"/>
      <w:footerReference w:type="even" r:id="rId10"/>
      <w:footerReference w:type="default" r:id="rId11"/>
      <w:headerReference w:type="first" r:id="rId12"/>
      <w:footerReference w:type="first" r:id="rId13"/>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A68F1E" w14:textId="77777777" w:rsidR="004C21B4" w:rsidRDefault="004C21B4" w:rsidP="00A60CE5">
      <w:pPr>
        <w:spacing w:after="0" w:line="240" w:lineRule="auto"/>
      </w:pPr>
      <w:r>
        <w:separator/>
      </w:r>
    </w:p>
  </w:endnote>
  <w:endnote w:type="continuationSeparator" w:id="0">
    <w:p w14:paraId="6EF2A8E0" w14:textId="77777777" w:rsidR="004C21B4" w:rsidRDefault="004C21B4"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F26C5" w14:textId="77777777" w:rsidR="00C02F06" w:rsidRDefault="00C02F0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36FA5" w14:textId="77777777" w:rsidR="00C02F06" w:rsidRDefault="00C02F06">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F581F" w14:textId="77777777" w:rsidR="00C02F06" w:rsidRDefault="00C02F0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23CFFF" w14:textId="77777777" w:rsidR="004C21B4" w:rsidRDefault="004C21B4" w:rsidP="00A60CE5">
      <w:pPr>
        <w:spacing w:after="0" w:line="240" w:lineRule="auto"/>
      </w:pPr>
      <w:r>
        <w:separator/>
      </w:r>
    </w:p>
  </w:footnote>
  <w:footnote w:type="continuationSeparator" w:id="0">
    <w:p w14:paraId="62ACA2A7" w14:textId="77777777" w:rsidR="004C21B4" w:rsidRDefault="004C21B4"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8CA35" w14:textId="77777777" w:rsidR="00C02F06" w:rsidRDefault="00C02F0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DFFA03" w14:textId="77777777" w:rsidR="007B034A" w:rsidRDefault="007B034A">
    <w:pPr>
      <w:pStyle w:val="a4"/>
    </w:pPr>
  </w:p>
  <w:p w14:paraId="5A8751BB" w14:textId="77777777" w:rsidR="007B034A" w:rsidRDefault="007B034A">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BB18FE" w14:textId="77777777" w:rsidR="00C02F06" w:rsidRDefault="00C02F0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num w:numId="1" w16cid:durableId="1434587508">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7257"/>
    <w:rsid w:val="00042335"/>
    <w:rsid w:val="00054905"/>
    <w:rsid w:val="00096445"/>
    <w:rsid w:val="000E1439"/>
    <w:rsid w:val="000E472C"/>
    <w:rsid w:val="001226A1"/>
    <w:rsid w:val="001414A3"/>
    <w:rsid w:val="0014792F"/>
    <w:rsid w:val="00160CC6"/>
    <w:rsid w:val="001973FE"/>
    <w:rsid w:val="001F62AC"/>
    <w:rsid w:val="002015DD"/>
    <w:rsid w:val="00232BA9"/>
    <w:rsid w:val="00240541"/>
    <w:rsid w:val="002472DA"/>
    <w:rsid w:val="002A070A"/>
    <w:rsid w:val="002B130A"/>
    <w:rsid w:val="002B5AB3"/>
    <w:rsid w:val="002D2472"/>
    <w:rsid w:val="003272F4"/>
    <w:rsid w:val="00346A66"/>
    <w:rsid w:val="0039681F"/>
    <w:rsid w:val="003A3AC8"/>
    <w:rsid w:val="003A6E9E"/>
    <w:rsid w:val="003B776E"/>
    <w:rsid w:val="003C7431"/>
    <w:rsid w:val="003E0446"/>
    <w:rsid w:val="003E161B"/>
    <w:rsid w:val="003F5F0E"/>
    <w:rsid w:val="0041190D"/>
    <w:rsid w:val="00476158"/>
    <w:rsid w:val="00487546"/>
    <w:rsid w:val="004C21B4"/>
    <w:rsid w:val="004E2B62"/>
    <w:rsid w:val="005075B2"/>
    <w:rsid w:val="00563BA5"/>
    <w:rsid w:val="00581365"/>
    <w:rsid w:val="005D0ECD"/>
    <w:rsid w:val="005D2C74"/>
    <w:rsid w:val="005E0556"/>
    <w:rsid w:val="005F3E3B"/>
    <w:rsid w:val="005F70B9"/>
    <w:rsid w:val="006528EC"/>
    <w:rsid w:val="006557E7"/>
    <w:rsid w:val="006723A9"/>
    <w:rsid w:val="0068665B"/>
    <w:rsid w:val="006B5246"/>
    <w:rsid w:val="007017E5"/>
    <w:rsid w:val="00724E4C"/>
    <w:rsid w:val="00733944"/>
    <w:rsid w:val="007344C6"/>
    <w:rsid w:val="007713B8"/>
    <w:rsid w:val="0078171E"/>
    <w:rsid w:val="00783D5E"/>
    <w:rsid w:val="007975FB"/>
    <w:rsid w:val="007A1957"/>
    <w:rsid w:val="007B034A"/>
    <w:rsid w:val="007B7E28"/>
    <w:rsid w:val="00816C9D"/>
    <w:rsid w:val="0087128B"/>
    <w:rsid w:val="008735E7"/>
    <w:rsid w:val="008C7A0B"/>
    <w:rsid w:val="008F7993"/>
    <w:rsid w:val="00910040"/>
    <w:rsid w:val="00924DD8"/>
    <w:rsid w:val="00925DE6"/>
    <w:rsid w:val="009367F3"/>
    <w:rsid w:val="009711BA"/>
    <w:rsid w:val="00986411"/>
    <w:rsid w:val="00986D3F"/>
    <w:rsid w:val="009C1B62"/>
    <w:rsid w:val="009F776F"/>
    <w:rsid w:val="00A159CD"/>
    <w:rsid w:val="00A267EF"/>
    <w:rsid w:val="00A60CE5"/>
    <w:rsid w:val="00A958F0"/>
    <w:rsid w:val="00A96FCB"/>
    <w:rsid w:val="00AA00DD"/>
    <w:rsid w:val="00AA5194"/>
    <w:rsid w:val="00B41F6D"/>
    <w:rsid w:val="00B47B07"/>
    <w:rsid w:val="00B625E2"/>
    <w:rsid w:val="00B63D95"/>
    <w:rsid w:val="00B831AD"/>
    <w:rsid w:val="00B932EF"/>
    <w:rsid w:val="00BF1927"/>
    <w:rsid w:val="00C02F06"/>
    <w:rsid w:val="00C050A6"/>
    <w:rsid w:val="00C15C3E"/>
    <w:rsid w:val="00C417DD"/>
    <w:rsid w:val="00C5604C"/>
    <w:rsid w:val="00C73A40"/>
    <w:rsid w:val="00C87257"/>
    <w:rsid w:val="00CA7FAA"/>
    <w:rsid w:val="00CC6C59"/>
    <w:rsid w:val="00CD7681"/>
    <w:rsid w:val="00CE0FCD"/>
    <w:rsid w:val="00CF109F"/>
    <w:rsid w:val="00CF1231"/>
    <w:rsid w:val="00D416E9"/>
    <w:rsid w:val="00D555C4"/>
    <w:rsid w:val="00D83338"/>
    <w:rsid w:val="00DA134E"/>
    <w:rsid w:val="00DC0524"/>
    <w:rsid w:val="00E0762B"/>
    <w:rsid w:val="00E3252F"/>
    <w:rsid w:val="00E477E2"/>
    <w:rsid w:val="00E82F3B"/>
    <w:rsid w:val="00EA381E"/>
    <w:rsid w:val="00EB1825"/>
    <w:rsid w:val="00EC3CFC"/>
    <w:rsid w:val="00EC6918"/>
    <w:rsid w:val="00ED6931"/>
    <w:rsid w:val="00EF2680"/>
    <w:rsid w:val="00F50068"/>
    <w:rsid w:val="00F51DD6"/>
    <w:rsid w:val="00F529FB"/>
    <w:rsid w:val="00F63296"/>
    <w:rsid w:val="00F871BE"/>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C1D0576"/>
  <w15:docId w15:val="{0C2C7003-8490-4E29-9984-CB0643028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header"/>
    <w:basedOn w:val="a"/>
    <w:link w:val="a5"/>
    <w:uiPriority w:val="99"/>
    <w:unhideWhenUsed/>
    <w:rsid w:val="00A60CE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0CE5"/>
  </w:style>
  <w:style w:type="paragraph" w:styleId="a6">
    <w:name w:val="footer"/>
    <w:basedOn w:val="a"/>
    <w:link w:val="a7"/>
    <w:uiPriority w:val="99"/>
    <w:unhideWhenUsed/>
    <w:rsid w:val="00A60CE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0CE5"/>
  </w:style>
  <w:style w:type="paragraph" w:styleId="a8">
    <w:name w:val="Body Text"/>
    <w:basedOn w:val="a"/>
    <w:link w:val="a9"/>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a">
    <w:name w:val="Title"/>
    <w:basedOn w:val="a"/>
    <w:link w:val="ab"/>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b">
    <w:name w:val="Заголовок Знак"/>
    <w:basedOn w:val="a0"/>
    <w:link w:val="aa"/>
    <w:uiPriority w:val="1"/>
    <w:rsid w:val="001414A3"/>
    <w:rPr>
      <w:rFonts w:ascii="Arial" w:eastAsia="Arial" w:hAnsi="Arial" w:cs="Arial"/>
      <w:sz w:val="34"/>
      <w:szCs w:val="34"/>
    </w:rPr>
  </w:style>
  <w:style w:type="table" w:customStyle="1" w:styleId="TableGrid">
    <w:name w:val="TableGrid"/>
    <w:rsid w:val="00F871BE"/>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Normal2">
    <w:name w:val="Table Normal2"/>
    <w:uiPriority w:val="2"/>
    <w:semiHidden/>
    <w:unhideWhenUsed/>
    <w:qFormat/>
    <w:rsid w:val="007339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2503578">
      <w:bodyDiv w:val="1"/>
      <w:marLeft w:val="0"/>
      <w:marRight w:val="0"/>
      <w:marTop w:val="0"/>
      <w:marBottom w:val="0"/>
      <w:divBdr>
        <w:top w:val="none" w:sz="0" w:space="0" w:color="auto"/>
        <w:left w:val="none" w:sz="0" w:space="0" w:color="auto"/>
        <w:bottom w:val="none" w:sz="0" w:space="0" w:color="auto"/>
        <w:right w:val="none" w:sz="0" w:space="0" w:color="auto"/>
      </w:divBdr>
    </w:div>
    <w:div w:id="131780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0F362C-38FE-4556-87FC-BD131BD51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680</TotalTime>
  <Pages>3</Pages>
  <Words>2719</Words>
  <Characters>15500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Ахмед Тумчаев</cp:lastModifiedBy>
  <cp:revision>66</cp:revision>
  <dcterms:created xsi:type="dcterms:W3CDTF">2024-07-06T09:58:00Z</dcterms:created>
  <dcterms:modified xsi:type="dcterms:W3CDTF">2024-12-23T01:55:00Z</dcterms:modified>
</cp:coreProperties>
</file>